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72" w:rsidRDefault="00355772" w:rsidP="00355772">
      <w:pPr>
        <w:autoSpaceDE w:val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it-IT"/>
        </w:rPr>
        <w:t xml:space="preserve">GUVERNUL </w:t>
      </w:r>
      <w:r>
        <w:rPr>
          <w:b/>
          <w:sz w:val="28"/>
          <w:szCs w:val="28"/>
          <w:lang w:val="ro-RO"/>
        </w:rPr>
        <w:t>REPUBLICII MOLDOVA</w:t>
      </w:r>
    </w:p>
    <w:p w:rsidR="00355772" w:rsidRDefault="00355772" w:rsidP="00355772">
      <w:pPr>
        <w:autoSpaceDE w:val="0"/>
        <w:jc w:val="center"/>
        <w:rPr>
          <w:b/>
          <w:sz w:val="28"/>
          <w:szCs w:val="28"/>
          <w:lang w:val="ro-RO"/>
        </w:rPr>
      </w:pPr>
    </w:p>
    <w:p w:rsidR="00355772" w:rsidRDefault="00355772" w:rsidP="00355772">
      <w:pPr>
        <w:autoSpaceDE w:val="0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HOTĂRÂRE </w:t>
      </w:r>
      <w:r>
        <w:rPr>
          <w:b/>
          <w:sz w:val="28"/>
          <w:szCs w:val="28"/>
          <w:lang w:val="ro-RO"/>
        </w:rPr>
        <w:t>n</w:t>
      </w:r>
      <w:r>
        <w:rPr>
          <w:b/>
          <w:sz w:val="28"/>
          <w:szCs w:val="28"/>
          <w:lang w:val="it-IT"/>
        </w:rPr>
        <w:t xml:space="preserve">r. </w:t>
      </w:r>
      <w:r>
        <w:rPr>
          <w:b/>
          <w:sz w:val="28"/>
          <w:szCs w:val="28"/>
          <w:lang w:val="ro-RO"/>
        </w:rPr>
        <w:t>_____</w:t>
      </w:r>
    </w:p>
    <w:p w:rsidR="00355772" w:rsidRDefault="00355772" w:rsidP="00355772">
      <w:pPr>
        <w:autoSpaceDE w:val="0"/>
        <w:jc w:val="center"/>
        <w:rPr>
          <w:sz w:val="28"/>
          <w:szCs w:val="28"/>
          <w:lang w:val="ro-RO"/>
        </w:rPr>
      </w:pPr>
      <w:r>
        <w:rPr>
          <w:b/>
          <w:sz w:val="28"/>
          <w:szCs w:val="28"/>
          <w:lang w:val="it-IT"/>
        </w:rPr>
        <w:t xml:space="preserve">din </w:t>
      </w:r>
      <w:r>
        <w:rPr>
          <w:b/>
          <w:sz w:val="28"/>
          <w:szCs w:val="28"/>
          <w:lang w:val="ro-RO"/>
        </w:rPr>
        <w:t>________________201</w:t>
      </w:r>
      <w:r w:rsidR="00647413">
        <w:rPr>
          <w:b/>
          <w:sz w:val="28"/>
          <w:szCs w:val="28"/>
          <w:lang w:val="ro-RO"/>
        </w:rPr>
        <w:t>7</w:t>
      </w:r>
    </w:p>
    <w:p w:rsidR="00355772" w:rsidRDefault="00355772" w:rsidP="00355772">
      <w:pPr>
        <w:autoSpaceDE w:val="0"/>
        <w:rPr>
          <w:sz w:val="28"/>
          <w:szCs w:val="28"/>
          <w:lang w:val="ro-RO"/>
        </w:rPr>
      </w:pPr>
    </w:p>
    <w:p w:rsidR="00355772" w:rsidRDefault="00355772" w:rsidP="00355772">
      <w:pPr>
        <w:autoSpaceDE w:val="0"/>
        <w:jc w:val="center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Cu privire la reorganizarea unor organizaţii din sfera ştiinţei şi inovării</w:t>
      </w:r>
    </w:p>
    <w:p w:rsidR="00355772" w:rsidRDefault="00355772" w:rsidP="00355772">
      <w:pPr>
        <w:autoSpaceDE w:val="0"/>
        <w:rPr>
          <w:sz w:val="28"/>
          <w:szCs w:val="28"/>
          <w:lang w:val="it-IT"/>
        </w:rPr>
      </w:pPr>
    </w:p>
    <w:p w:rsidR="00355772" w:rsidRDefault="00355772" w:rsidP="00355772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art. 32, alin. (2) din Legea nr. 98 din 4 mai 2012 privind administraţia publică centrală de specialitate (Monitorul Oficial al Republicii Moldova, 2012, nr. 160-164, art. 537), cu modificările şi completările ulterioare, art. 139, lit. f) din Codul Educaţiei al Republicii Moldova nr. 152 din 17 iulie 2014 (Monitorul Oficial al Republicii Moldova, 2014, nr. 319-324, art. 634), cu modificările şi completările ulterioare, în scopul optimizării cheltuielilor administrative a unor instituții publice ale statului din sfera învățământului universitar, ştiinţei şi inovării</w:t>
      </w:r>
      <w:r>
        <w:rPr>
          <w:b/>
          <w:sz w:val="27"/>
          <w:szCs w:val="27"/>
          <w:lang w:val="ro-RO"/>
        </w:rPr>
        <w:t xml:space="preserve"> </w:t>
      </w:r>
      <w:r w:rsidRPr="001757EA">
        <w:rPr>
          <w:sz w:val="27"/>
          <w:szCs w:val="27"/>
          <w:lang w:val="ro-RO"/>
        </w:rPr>
        <w:t>î</w:t>
      </w:r>
      <w:r>
        <w:rPr>
          <w:sz w:val="28"/>
          <w:szCs w:val="28"/>
          <w:lang w:val="ro-RO"/>
        </w:rPr>
        <w:t>n agricultură, precum și administrării eficiente a patrimoniului aflat în gestiunea acestora, Guvernul HOTĂRĂŞTE:</w:t>
      </w:r>
    </w:p>
    <w:p w:rsidR="00355772" w:rsidRDefault="00355772" w:rsidP="00355772">
      <w:pPr>
        <w:ind w:firstLine="360"/>
        <w:jc w:val="both"/>
        <w:rPr>
          <w:sz w:val="28"/>
          <w:szCs w:val="28"/>
          <w:lang w:val="ro-RO"/>
        </w:rPr>
      </w:pPr>
    </w:p>
    <w:p w:rsidR="00355772" w:rsidRDefault="00355772" w:rsidP="00647413">
      <w:pPr>
        <w:tabs>
          <w:tab w:val="left" w:pos="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1. Se acceptă propunerea Ministerului Agriculturii şi Industriei Alimentare </w:t>
      </w:r>
      <w:r w:rsidR="00A12BF5">
        <w:rPr>
          <w:sz w:val="28"/>
          <w:szCs w:val="28"/>
          <w:lang w:val="ro-RO"/>
        </w:rPr>
        <w:t xml:space="preserve">cu </w:t>
      </w:r>
      <w:r>
        <w:rPr>
          <w:sz w:val="28"/>
          <w:szCs w:val="28"/>
          <w:lang w:val="ro-RO"/>
        </w:rPr>
        <w:t>privi</w:t>
      </w:r>
      <w:r w:rsidR="00A12BF5">
        <w:rPr>
          <w:sz w:val="28"/>
          <w:szCs w:val="28"/>
          <w:lang w:val="ro-RO"/>
        </w:rPr>
        <w:t>re la</w:t>
      </w:r>
      <w:r>
        <w:rPr>
          <w:sz w:val="28"/>
          <w:szCs w:val="28"/>
          <w:lang w:val="ro-RO"/>
        </w:rPr>
        <w:t>:</w:t>
      </w:r>
    </w:p>
    <w:p w:rsidR="001D6690" w:rsidRPr="00E06E7B" w:rsidRDefault="006920EF" w:rsidP="00647413">
      <w:pPr>
        <w:jc w:val="both"/>
        <w:rPr>
          <w:sz w:val="28"/>
          <w:szCs w:val="28"/>
          <w:lang w:val="ro-RO"/>
        </w:rPr>
      </w:pPr>
      <w:r w:rsidRPr="00E06E7B">
        <w:rPr>
          <w:lang w:val="ro-RO"/>
        </w:rPr>
        <w:t xml:space="preserve">1) </w:t>
      </w:r>
      <w:r w:rsidR="00DE474B" w:rsidRPr="00E06E7B">
        <w:rPr>
          <w:sz w:val="28"/>
          <w:szCs w:val="28"/>
          <w:lang w:val="ro-RO"/>
        </w:rPr>
        <w:t>modificarea</w:t>
      </w:r>
      <w:r w:rsidR="00A12BF5" w:rsidRPr="00E06E7B">
        <w:rPr>
          <w:sz w:val="28"/>
          <w:szCs w:val="28"/>
          <w:lang w:val="ro-RO"/>
        </w:rPr>
        <w:t xml:space="preserve"> denumirii</w:t>
      </w:r>
      <w:r w:rsidR="0095203D">
        <w:rPr>
          <w:sz w:val="28"/>
          <w:szCs w:val="28"/>
          <w:lang w:val="ro-RO"/>
        </w:rPr>
        <w:t xml:space="preserve"> </w:t>
      </w:r>
      <w:r w:rsidR="00355772" w:rsidRPr="00E06E7B">
        <w:rPr>
          <w:sz w:val="28"/>
          <w:szCs w:val="28"/>
          <w:lang w:val="ro-RO"/>
        </w:rPr>
        <w:t xml:space="preserve">,,Universitatea Agrară de Stat din Moldova” în </w:t>
      </w:r>
      <w:r w:rsidR="00647413" w:rsidRPr="00E06E7B">
        <w:rPr>
          <w:sz w:val="28"/>
          <w:szCs w:val="28"/>
          <w:lang w:val="ro-RO"/>
        </w:rPr>
        <w:t xml:space="preserve">Instituţia publică </w:t>
      </w:r>
      <w:r w:rsidR="00355772" w:rsidRPr="00E06E7B">
        <w:rPr>
          <w:sz w:val="28"/>
          <w:szCs w:val="28"/>
          <w:lang w:val="ro-RO"/>
        </w:rPr>
        <w:t>„Universitatea de Ştiinţe Agricole din Republica Moldova”.</w:t>
      </w:r>
    </w:p>
    <w:p w:rsidR="00F27D72" w:rsidRDefault="00F04C54" w:rsidP="00647413">
      <w:pPr>
        <w:pStyle w:val="Bodytext31"/>
        <w:shd w:val="clear" w:color="auto" w:fill="auto"/>
        <w:spacing w:after="0" w:line="276" w:lineRule="auto"/>
        <w:ind w:right="-6"/>
        <w:jc w:val="both"/>
        <w:rPr>
          <w:rStyle w:val="Bodytext30"/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F27D72" w:rsidRPr="00F27D72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F27D72" w:rsidRPr="00F27D72">
        <w:rPr>
          <w:rStyle w:val="Bodytext30"/>
          <w:rFonts w:cs="Times New Roman"/>
          <w:sz w:val="28"/>
          <w:szCs w:val="28"/>
        </w:rPr>
        <w:t xml:space="preserve">reorganizarea Instituţiei Publice „Institutul Ştiinţifico </w:t>
      </w:r>
      <w:r w:rsidR="00F27D72" w:rsidRPr="00F27D72">
        <w:rPr>
          <w:rStyle w:val="Bodytext32"/>
          <w:rFonts w:cs="Times New Roman"/>
          <w:sz w:val="28"/>
          <w:szCs w:val="28"/>
        </w:rPr>
        <w:t xml:space="preserve">- </w:t>
      </w:r>
      <w:r w:rsidR="00F27D72" w:rsidRPr="00F27D72">
        <w:rPr>
          <w:rStyle w:val="Bodytext30"/>
          <w:rFonts w:cs="Times New Roman"/>
          <w:sz w:val="28"/>
          <w:szCs w:val="28"/>
        </w:rPr>
        <w:t>Practic de Horticultură şi Tehnologii Alimentare” prin divizare în Instituţia Publică „Institutul de Horticultură şi Industrie Alimentară” şi Instituţia Publică „Institutul Naţional al Viei şi Vinului</w:t>
      </w:r>
      <w:r w:rsidR="00E06E7B">
        <w:rPr>
          <w:rStyle w:val="Bodytext30"/>
          <w:rFonts w:cs="Times New Roman"/>
          <w:sz w:val="28"/>
          <w:szCs w:val="28"/>
        </w:rPr>
        <w:t>”</w:t>
      </w:r>
      <w:r w:rsidR="00F27D72" w:rsidRPr="00F27D72">
        <w:rPr>
          <w:rStyle w:val="Bodytext30"/>
          <w:rFonts w:cs="Times New Roman"/>
          <w:sz w:val="28"/>
          <w:szCs w:val="28"/>
        </w:rPr>
        <w:t>.</w:t>
      </w:r>
    </w:p>
    <w:p w:rsidR="006920EF" w:rsidRDefault="00F04C54" w:rsidP="00647413">
      <w:pPr>
        <w:pStyle w:val="Bodytext31"/>
        <w:shd w:val="clear" w:color="auto" w:fill="auto"/>
        <w:spacing w:after="0" w:line="276" w:lineRule="auto"/>
        <w:ind w:right="-6"/>
        <w:jc w:val="both"/>
        <w:rPr>
          <w:rStyle w:val="Bodytext30"/>
          <w:rFonts w:cs="Times New Roman"/>
          <w:color w:val="auto"/>
          <w:sz w:val="28"/>
          <w:szCs w:val="28"/>
        </w:rPr>
      </w:pPr>
      <w:r>
        <w:rPr>
          <w:rStyle w:val="Bodytext30"/>
          <w:rFonts w:cs="Times New Roman"/>
          <w:sz w:val="28"/>
          <w:szCs w:val="28"/>
        </w:rPr>
        <w:t>3</w:t>
      </w:r>
      <w:r w:rsidR="006920EF">
        <w:rPr>
          <w:rStyle w:val="Bodytext30"/>
          <w:rFonts w:cs="Times New Roman"/>
          <w:sz w:val="28"/>
          <w:szCs w:val="28"/>
        </w:rPr>
        <w:t xml:space="preserve">) reorganizarea prin fuziune (contopire) a Instituțiilor publice: ,,Institutul de Fitotehnie ,,Porumbeni” și ,,Institutul de Cercetări pentru Culturile de Cîmp ,,Selecția” </w:t>
      </w:r>
      <w:r w:rsidR="00763FAA">
        <w:rPr>
          <w:rStyle w:val="Bodytext30"/>
          <w:rFonts w:cs="Times New Roman"/>
          <w:sz w:val="28"/>
          <w:szCs w:val="28"/>
        </w:rPr>
        <w:t>în Instituția publică ,,Institutul de Cercetări în Fitotehnie”</w:t>
      </w:r>
      <w:r w:rsidR="00763FAA" w:rsidRPr="00D05040">
        <w:rPr>
          <w:rStyle w:val="Bodytext30"/>
          <w:rFonts w:cs="Times New Roman"/>
          <w:color w:val="auto"/>
          <w:sz w:val="28"/>
          <w:szCs w:val="28"/>
        </w:rPr>
        <w:t>.</w:t>
      </w:r>
    </w:p>
    <w:p w:rsidR="00F04C54" w:rsidRDefault="008342BC" w:rsidP="00F04C5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</w:t>
      </w:r>
      <w:r w:rsidR="00F04C54">
        <w:rPr>
          <w:sz w:val="28"/>
          <w:szCs w:val="28"/>
          <w:lang w:val="ro-RO"/>
        </w:rPr>
        <w:t>) modificarea denumirii Instituţiei publice „Institutul Ştiinţifico-Practic de Biotehnologii în Zootehnie şi Medicină Veterinară” în Instituţia publică ,,Institutul de Medicină Veterinară și Știința Animalelor</w:t>
      </w:r>
      <w:r w:rsidR="00F50A4A">
        <w:rPr>
          <w:sz w:val="28"/>
          <w:szCs w:val="28"/>
          <w:lang w:val="ro-RO"/>
        </w:rPr>
        <w:t>”</w:t>
      </w:r>
      <w:r w:rsidR="00F04C54">
        <w:rPr>
          <w:sz w:val="28"/>
          <w:szCs w:val="28"/>
          <w:lang w:val="ro-RO"/>
        </w:rPr>
        <w:t>.</w:t>
      </w:r>
    </w:p>
    <w:p w:rsidR="00F50A4A" w:rsidRDefault="00F50A4A" w:rsidP="00F50A4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5) crearea Instituției Publice </w:t>
      </w:r>
      <w:r>
        <w:rPr>
          <w:sz w:val="28"/>
          <w:szCs w:val="28"/>
          <w:lang w:val="ro-RO"/>
        </w:rPr>
        <w:t xml:space="preserve">,,Institutul de </w:t>
      </w:r>
      <w:r>
        <w:rPr>
          <w:sz w:val="28"/>
          <w:szCs w:val="28"/>
          <w:lang w:val="ro-RO"/>
        </w:rPr>
        <w:t>Economie Agrară și Dezvoltare Rurală</w:t>
      </w:r>
      <w:r>
        <w:rPr>
          <w:sz w:val="28"/>
          <w:szCs w:val="28"/>
          <w:lang w:val="ro-RO"/>
        </w:rPr>
        <w:t>”.</w:t>
      </w:r>
    </w:p>
    <w:p w:rsidR="00F50A4A" w:rsidRPr="00F27D72" w:rsidRDefault="00F50A4A" w:rsidP="00F04C54">
      <w:pPr>
        <w:jc w:val="both"/>
        <w:rPr>
          <w:sz w:val="28"/>
          <w:szCs w:val="28"/>
          <w:lang w:val="ro-RO"/>
        </w:rPr>
      </w:pPr>
    </w:p>
    <w:p w:rsidR="00DE474B" w:rsidRPr="00DE474B" w:rsidRDefault="00DE474B" w:rsidP="00DE474B">
      <w:pPr>
        <w:autoSpaceDE w:val="0"/>
        <w:rPr>
          <w:sz w:val="28"/>
          <w:szCs w:val="28"/>
          <w:lang w:val="ro-RO"/>
        </w:rPr>
      </w:pPr>
      <w:r w:rsidRPr="00DE474B">
        <w:rPr>
          <w:sz w:val="28"/>
          <w:szCs w:val="28"/>
          <w:lang w:val="ro-RO"/>
        </w:rPr>
        <w:t>2. Ministerul Agriculturii şi Industriei Alimentare:</w:t>
      </w:r>
    </w:p>
    <w:p w:rsidR="00DE474B" w:rsidRPr="00DE474B" w:rsidRDefault="00DE474B" w:rsidP="00DE474B">
      <w:pPr>
        <w:jc w:val="both"/>
        <w:rPr>
          <w:sz w:val="28"/>
          <w:szCs w:val="28"/>
          <w:lang w:val="ro-RO"/>
        </w:rPr>
      </w:pPr>
      <w:r w:rsidRPr="00DE474B">
        <w:rPr>
          <w:sz w:val="28"/>
          <w:szCs w:val="28"/>
          <w:lang w:val="ro-RO"/>
        </w:rPr>
        <w:t>1) va exercita funcţia de fondator al Instituţiei publice „Universitatea de Ştiinţe Agricole din Republica Moldova”;</w:t>
      </w:r>
    </w:p>
    <w:p w:rsidR="00DE474B" w:rsidRPr="00DE474B" w:rsidRDefault="00DE474B" w:rsidP="00DE474B">
      <w:pPr>
        <w:tabs>
          <w:tab w:val="left" w:pos="0"/>
        </w:tabs>
        <w:autoSpaceDE w:val="0"/>
        <w:jc w:val="both"/>
        <w:rPr>
          <w:sz w:val="28"/>
          <w:szCs w:val="28"/>
          <w:lang w:val="ro-RO"/>
        </w:rPr>
      </w:pPr>
      <w:r w:rsidRPr="00DE474B">
        <w:rPr>
          <w:sz w:val="28"/>
          <w:szCs w:val="28"/>
          <w:lang w:val="ro-RO"/>
        </w:rPr>
        <w:t xml:space="preserve">2) va crea, în termen de o lună, comisia de reorganizare, care va asigura,  în modul stabilit de legislaţie, reorganizarea instituţiilor publice nominalizate în pct. 1, sub. </w:t>
      </w:r>
      <w:r>
        <w:rPr>
          <w:sz w:val="28"/>
          <w:szCs w:val="28"/>
          <w:lang w:val="ro-RO"/>
        </w:rPr>
        <w:t>2</w:t>
      </w:r>
      <w:r w:rsidRPr="00DE474B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, </w:t>
      </w:r>
      <w:r w:rsidR="00F50A4A">
        <w:rPr>
          <w:sz w:val="28"/>
          <w:szCs w:val="28"/>
          <w:lang w:val="ro-RO"/>
        </w:rPr>
        <w:t xml:space="preserve">3), </w:t>
      </w:r>
      <w:r>
        <w:rPr>
          <w:sz w:val="28"/>
          <w:szCs w:val="28"/>
          <w:lang w:val="ro-RO"/>
        </w:rPr>
        <w:t>4)</w:t>
      </w:r>
      <w:r w:rsidR="00F50A4A">
        <w:rPr>
          <w:sz w:val="28"/>
          <w:szCs w:val="28"/>
          <w:lang w:val="ro-RO"/>
        </w:rPr>
        <w:t xml:space="preserve"> și 5)</w:t>
      </w:r>
      <w:r>
        <w:rPr>
          <w:sz w:val="28"/>
          <w:szCs w:val="28"/>
          <w:lang w:val="ro-RO"/>
        </w:rPr>
        <w:t xml:space="preserve"> </w:t>
      </w:r>
      <w:r w:rsidRPr="00DE474B">
        <w:rPr>
          <w:sz w:val="28"/>
          <w:szCs w:val="28"/>
          <w:lang w:val="ro-RO"/>
        </w:rPr>
        <w:t>a prezentei Hotărâri;</w:t>
      </w:r>
    </w:p>
    <w:p w:rsidR="00DE474B" w:rsidRPr="00DE474B" w:rsidRDefault="00DE474B" w:rsidP="00DE474B">
      <w:pPr>
        <w:tabs>
          <w:tab w:val="left" w:pos="0"/>
        </w:tabs>
        <w:autoSpaceDE w:val="0"/>
        <w:jc w:val="both"/>
        <w:rPr>
          <w:sz w:val="28"/>
          <w:szCs w:val="28"/>
          <w:lang w:val="ro-RO"/>
        </w:rPr>
      </w:pPr>
      <w:r w:rsidRPr="00DE474B">
        <w:rPr>
          <w:sz w:val="28"/>
          <w:szCs w:val="28"/>
          <w:lang w:val="ro-RO"/>
        </w:rPr>
        <w:t>3) va crea, prin ordin, comisia de experţi responsabilă de elaborarea organigrame</w:t>
      </w:r>
      <w:r>
        <w:rPr>
          <w:sz w:val="28"/>
          <w:szCs w:val="28"/>
          <w:lang w:val="ro-RO"/>
        </w:rPr>
        <w:t>lor</w:t>
      </w:r>
      <w:r w:rsidRPr="00DE474B">
        <w:rPr>
          <w:sz w:val="28"/>
          <w:szCs w:val="28"/>
          <w:lang w:val="ro-RO"/>
        </w:rPr>
        <w:t xml:space="preserve"> instituţi</w:t>
      </w:r>
      <w:r>
        <w:rPr>
          <w:sz w:val="28"/>
          <w:szCs w:val="28"/>
          <w:lang w:val="ro-RO"/>
        </w:rPr>
        <w:t>ilor</w:t>
      </w:r>
      <w:r w:rsidRPr="00DE474B">
        <w:rPr>
          <w:sz w:val="28"/>
          <w:szCs w:val="28"/>
          <w:lang w:val="ro-RO"/>
        </w:rPr>
        <w:t xml:space="preserve"> nou create, care va include reprezentanţi ai Cancelariei de Stat, ministerelor, Academiei de Ştiinţe a Moldovei, organizaţiilor din sfera ştiinţei şi inovării reorganizate şi agenţi economici;</w:t>
      </w:r>
    </w:p>
    <w:p w:rsidR="00DE474B" w:rsidRPr="00DE474B" w:rsidRDefault="00DE474B" w:rsidP="00DE474B">
      <w:pPr>
        <w:tabs>
          <w:tab w:val="left" w:pos="0"/>
        </w:tabs>
        <w:jc w:val="both"/>
        <w:rPr>
          <w:sz w:val="28"/>
          <w:szCs w:val="28"/>
          <w:lang w:val="ro-RO"/>
        </w:rPr>
      </w:pPr>
      <w:r w:rsidRPr="00DE474B">
        <w:rPr>
          <w:sz w:val="28"/>
          <w:szCs w:val="28"/>
          <w:lang w:val="ro-RO"/>
        </w:rPr>
        <w:t>4) va efectua, prin intermediul comisiei de reorganizare, transmiterea</w:t>
      </w:r>
      <w:r>
        <w:rPr>
          <w:sz w:val="28"/>
          <w:szCs w:val="28"/>
          <w:lang w:val="ro-RO"/>
        </w:rPr>
        <w:t>,</w:t>
      </w:r>
      <w:r w:rsidRPr="00DE474B">
        <w:rPr>
          <w:sz w:val="28"/>
          <w:szCs w:val="28"/>
          <w:lang w:val="ro-RO"/>
        </w:rPr>
        <w:t xml:space="preserve"> către Instituţi</w:t>
      </w:r>
      <w:r>
        <w:rPr>
          <w:sz w:val="28"/>
          <w:szCs w:val="28"/>
          <w:lang w:val="ro-RO"/>
        </w:rPr>
        <w:t>ile</w:t>
      </w:r>
      <w:r w:rsidRPr="00DE474B">
        <w:rPr>
          <w:sz w:val="28"/>
          <w:szCs w:val="28"/>
          <w:lang w:val="ro-RO"/>
        </w:rPr>
        <w:t xml:space="preserve"> public</w:t>
      </w:r>
      <w:r>
        <w:rPr>
          <w:sz w:val="28"/>
          <w:szCs w:val="28"/>
          <w:lang w:val="ro-RO"/>
        </w:rPr>
        <w:t>e</w:t>
      </w:r>
      <w:r w:rsidRPr="00DE474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nou create</w:t>
      </w:r>
      <w:r w:rsidRPr="00DE474B">
        <w:rPr>
          <w:sz w:val="28"/>
          <w:szCs w:val="28"/>
          <w:lang w:val="ro-RO"/>
        </w:rPr>
        <w:t xml:space="preserve">, patrimoniului aflat în gestiunea instituţiilor publice </w:t>
      </w:r>
      <w:r w:rsidRPr="00DE474B">
        <w:rPr>
          <w:sz w:val="28"/>
          <w:szCs w:val="28"/>
          <w:lang w:val="ro-RO"/>
        </w:rPr>
        <w:lastRenderedPageBreak/>
        <w:t xml:space="preserve">reorganizate, conform prevederilor Regulamentului cu privire la modul de transmitere a bunurilor proprietate publică, aprobat prin </w:t>
      </w:r>
      <w:r w:rsidR="00720E72">
        <w:fldChar w:fldCharType="begin"/>
      </w:r>
      <w:r w:rsidR="00720E72" w:rsidRPr="00720E72">
        <w:rPr>
          <w:lang w:val="en-US"/>
        </w:rPr>
        <w:instrText xml:space="preserve"> HYPERLINK "lex:HGHG19951009688" </w:instrText>
      </w:r>
      <w:r w:rsidR="00720E72">
        <w:fldChar w:fldCharType="separate"/>
      </w:r>
      <w:r w:rsidRPr="00DE474B">
        <w:rPr>
          <w:sz w:val="28"/>
          <w:szCs w:val="28"/>
          <w:lang w:val="ro-RO"/>
        </w:rPr>
        <w:t>Hotărârea Guvernului nr. 901 din 31 decembrie 2015</w:t>
      </w:r>
      <w:r w:rsidR="00720E72">
        <w:rPr>
          <w:sz w:val="28"/>
          <w:szCs w:val="28"/>
          <w:lang w:val="ro-RO"/>
        </w:rPr>
        <w:fldChar w:fldCharType="end"/>
      </w:r>
      <w:r w:rsidRPr="00DE474B">
        <w:rPr>
          <w:sz w:val="28"/>
          <w:szCs w:val="28"/>
          <w:lang w:val="ro-RO"/>
        </w:rPr>
        <w:t xml:space="preserve"> (Monitorul Oficial al Republicii Moldova, 2016, nr.1, art.2);</w:t>
      </w:r>
    </w:p>
    <w:p w:rsidR="00DE474B" w:rsidRPr="00DE474B" w:rsidRDefault="008342BC" w:rsidP="00DE474B">
      <w:pPr>
        <w:tabs>
          <w:tab w:val="left" w:pos="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</w:t>
      </w:r>
      <w:r w:rsidR="00DE474B" w:rsidRPr="00DE474B">
        <w:rPr>
          <w:sz w:val="28"/>
          <w:szCs w:val="28"/>
          <w:lang w:val="ro-RO"/>
        </w:rPr>
        <w:t>) va aproba Statutul Instituţiei publice „Universitatea de Ştiinţe Agricole din Republica Moldova”;</w:t>
      </w:r>
    </w:p>
    <w:p w:rsidR="00DE474B" w:rsidRPr="00DE474B" w:rsidRDefault="00DE474B" w:rsidP="00DE474B">
      <w:pPr>
        <w:tabs>
          <w:tab w:val="left" w:pos="0"/>
        </w:tabs>
        <w:autoSpaceDE w:val="0"/>
        <w:jc w:val="both"/>
        <w:rPr>
          <w:sz w:val="28"/>
          <w:szCs w:val="28"/>
          <w:lang w:val="ro-RO"/>
        </w:rPr>
      </w:pPr>
    </w:p>
    <w:p w:rsidR="00DE474B" w:rsidRPr="00DE474B" w:rsidRDefault="00DE474B" w:rsidP="00DE474B">
      <w:pPr>
        <w:tabs>
          <w:tab w:val="left" w:pos="0"/>
        </w:tabs>
        <w:autoSpaceDE w:val="0"/>
        <w:jc w:val="both"/>
        <w:rPr>
          <w:sz w:val="28"/>
          <w:szCs w:val="28"/>
          <w:lang w:val="ro-RO"/>
        </w:rPr>
      </w:pPr>
      <w:r w:rsidRPr="00DE474B">
        <w:rPr>
          <w:sz w:val="28"/>
          <w:szCs w:val="28"/>
          <w:lang w:val="ro-RO"/>
        </w:rPr>
        <w:t>3. Instituţia publică „Universitatea de Ştiinţe Agricole din Republica Moldova”:</w:t>
      </w:r>
    </w:p>
    <w:p w:rsidR="00DE474B" w:rsidRDefault="00DE474B" w:rsidP="00DE474B">
      <w:pPr>
        <w:tabs>
          <w:tab w:val="left" w:pos="193"/>
        </w:tabs>
        <w:jc w:val="both"/>
        <w:rPr>
          <w:sz w:val="28"/>
          <w:szCs w:val="28"/>
          <w:lang w:val="ro-RO"/>
        </w:rPr>
      </w:pPr>
      <w:r w:rsidRPr="00DE474B">
        <w:rPr>
          <w:sz w:val="28"/>
          <w:szCs w:val="28"/>
          <w:lang w:val="ro-RO"/>
        </w:rPr>
        <w:t xml:space="preserve">1) va exercita calitatea de fondator al Instituţiilor publice </w:t>
      </w:r>
      <w:r>
        <w:rPr>
          <w:sz w:val="28"/>
          <w:szCs w:val="28"/>
          <w:lang w:val="ro-RO"/>
        </w:rPr>
        <w:t xml:space="preserve">prezentate în Anexa </w:t>
      </w:r>
      <w:r w:rsidRPr="00DE474B">
        <w:rPr>
          <w:sz w:val="28"/>
          <w:szCs w:val="28"/>
          <w:lang w:val="ro-RO"/>
        </w:rPr>
        <w:t>la prezenta Hotărâre.</w:t>
      </w:r>
    </w:p>
    <w:p w:rsidR="00DE474B" w:rsidRPr="00DE474B" w:rsidRDefault="00DE474B" w:rsidP="00DE474B">
      <w:pPr>
        <w:tabs>
          <w:tab w:val="left" w:pos="193"/>
        </w:tabs>
        <w:jc w:val="both"/>
        <w:rPr>
          <w:sz w:val="28"/>
          <w:szCs w:val="28"/>
          <w:lang w:val="ro-RO"/>
        </w:rPr>
      </w:pPr>
      <w:r w:rsidRPr="00DE474B">
        <w:rPr>
          <w:sz w:val="28"/>
          <w:szCs w:val="28"/>
          <w:lang w:val="ro-RO"/>
        </w:rPr>
        <w:t>2)</w:t>
      </w:r>
      <w:r>
        <w:rPr>
          <w:sz w:val="28"/>
          <w:szCs w:val="28"/>
          <w:lang w:val="ro-RO"/>
        </w:rPr>
        <w:t xml:space="preserve"> </w:t>
      </w:r>
      <w:r w:rsidRPr="00DE474B">
        <w:rPr>
          <w:sz w:val="28"/>
          <w:szCs w:val="28"/>
          <w:lang w:val="ro-RO"/>
        </w:rPr>
        <w:t>va asigura continuitatea activităţilor de î</w:t>
      </w:r>
      <w:r w:rsidR="002B1705">
        <w:rPr>
          <w:sz w:val="28"/>
          <w:szCs w:val="28"/>
          <w:lang w:val="ro-RO"/>
        </w:rPr>
        <w:t>nvățământ superior şi cercetare-</w:t>
      </w:r>
      <w:r w:rsidRPr="00DE474B">
        <w:rPr>
          <w:sz w:val="28"/>
          <w:szCs w:val="28"/>
          <w:lang w:val="ro-RO"/>
        </w:rPr>
        <w:t>inovare în agricultură</w:t>
      </w:r>
      <w:r w:rsidRPr="00DE474B">
        <w:rPr>
          <w:b/>
          <w:sz w:val="27"/>
          <w:szCs w:val="27"/>
          <w:lang w:val="ro-RO"/>
        </w:rPr>
        <w:t xml:space="preserve"> </w:t>
      </w:r>
      <w:r w:rsidRPr="00DE474B">
        <w:rPr>
          <w:sz w:val="28"/>
          <w:szCs w:val="28"/>
          <w:lang w:val="ro-RO"/>
        </w:rPr>
        <w:t xml:space="preserve">a instituţiilor publice </w:t>
      </w:r>
      <w:r w:rsidR="002B028D">
        <w:rPr>
          <w:sz w:val="28"/>
          <w:szCs w:val="28"/>
          <w:lang w:val="ro-RO"/>
        </w:rPr>
        <w:t>reorganizate</w:t>
      </w:r>
      <w:r w:rsidRPr="00DE474B">
        <w:rPr>
          <w:sz w:val="28"/>
          <w:szCs w:val="28"/>
          <w:lang w:val="ro-RO"/>
        </w:rPr>
        <w:t xml:space="preserve"> prin crearea structurilor organizaţionale interne necesare realizării acesteia</w:t>
      </w:r>
      <w:r w:rsidR="00454455">
        <w:rPr>
          <w:sz w:val="28"/>
          <w:szCs w:val="28"/>
          <w:lang w:val="ro-RO"/>
        </w:rPr>
        <w:t>.</w:t>
      </w:r>
    </w:p>
    <w:p w:rsidR="00DE474B" w:rsidRPr="00DE474B" w:rsidRDefault="00DE474B" w:rsidP="00DE474B">
      <w:pPr>
        <w:tabs>
          <w:tab w:val="left" w:pos="193"/>
        </w:tabs>
        <w:jc w:val="both"/>
        <w:rPr>
          <w:sz w:val="28"/>
          <w:szCs w:val="28"/>
          <w:lang w:val="ro-RO"/>
        </w:rPr>
      </w:pPr>
    </w:p>
    <w:p w:rsidR="00DE474B" w:rsidRPr="00DE474B" w:rsidRDefault="00DE474B" w:rsidP="00DE474B">
      <w:pPr>
        <w:jc w:val="both"/>
        <w:rPr>
          <w:sz w:val="28"/>
          <w:szCs w:val="28"/>
          <w:u w:val="single"/>
          <w:lang w:val="ro-RO"/>
        </w:rPr>
      </w:pPr>
    </w:p>
    <w:p w:rsidR="00DE474B" w:rsidRPr="00DE474B" w:rsidRDefault="00F50A4A" w:rsidP="00DE474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</w:t>
      </w:r>
      <w:r w:rsidR="00DE474B" w:rsidRPr="00DE474B">
        <w:rPr>
          <w:sz w:val="28"/>
          <w:szCs w:val="28"/>
          <w:lang w:val="ro-RO"/>
        </w:rPr>
        <w:t xml:space="preserve">. Anexa nr. 3 </w:t>
      </w:r>
      <w:smartTag w:uri="urn:schemas-microsoft-com:office:smarttags" w:element="PersonName">
        <w:smartTagPr>
          <w:attr w:name="ProductID" w:val="la Hotărârea Guvernului"/>
        </w:smartTagPr>
        <w:r w:rsidR="00DE474B" w:rsidRPr="00DE474B">
          <w:rPr>
            <w:sz w:val="28"/>
            <w:szCs w:val="28"/>
            <w:lang w:val="ro-RO"/>
          </w:rPr>
          <w:t>la Hotărârea Guvernului</w:t>
        </w:r>
      </w:smartTag>
      <w:r w:rsidR="00DE474B" w:rsidRPr="00DE474B">
        <w:rPr>
          <w:sz w:val="28"/>
          <w:szCs w:val="28"/>
          <w:lang w:val="ro-RO"/>
        </w:rPr>
        <w:t xml:space="preserve"> nr. 793 din 2 decembrie 2009 „Cu privire la aprobarea Regulamentului privind organizarea şi funcţionarea Ministerului Agriculturii şi Industriei Alimentare, structurii şi efectivului-limită ale aparatului central al acestuia” (Monitorul Oficial al Republicii Moldova, 2009, nr. 174-176, art. 875), cu modificările şi completările ulterioare, se modifică după cum urmează:</w:t>
      </w:r>
    </w:p>
    <w:p w:rsidR="00DE474B" w:rsidRPr="00DE474B" w:rsidRDefault="00DE474B" w:rsidP="00DE474B">
      <w:pPr>
        <w:jc w:val="both"/>
        <w:rPr>
          <w:sz w:val="28"/>
          <w:szCs w:val="28"/>
          <w:lang w:val="ro-RO"/>
        </w:rPr>
      </w:pPr>
      <w:r w:rsidRPr="00DE474B">
        <w:rPr>
          <w:sz w:val="28"/>
          <w:szCs w:val="28"/>
          <w:lang w:val="ro-RO"/>
        </w:rPr>
        <w:t xml:space="preserve">1) poziţia „Universitatea Agrară de Stat din Moldova, Chişinău” se substituie cu poziţia </w:t>
      </w:r>
      <w:r w:rsidR="0095203D">
        <w:rPr>
          <w:sz w:val="28"/>
          <w:szCs w:val="28"/>
          <w:lang w:val="ro-RO"/>
        </w:rPr>
        <w:t xml:space="preserve">Instituția publică </w:t>
      </w:r>
      <w:r w:rsidRPr="00DE474B">
        <w:rPr>
          <w:sz w:val="28"/>
          <w:szCs w:val="28"/>
          <w:lang w:val="ro-RO"/>
        </w:rPr>
        <w:t>„Universitatea de Ştiinţe Agricole din Republica Moldova”;</w:t>
      </w:r>
    </w:p>
    <w:p w:rsidR="00DE474B" w:rsidRDefault="00DE474B" w:rsidP="008342BC">
      <w:pPr>
        <w:jc w:val="both"/>
        <w:rPr>
          <w:sz w:val="28"/>
          <w:szCs w:val="28"/>
          <w:lang w:val="ro-RO"/>
        </w:rPr>
      </w:pPr>
      <w:r w:rsidRPr="00DE474B">
        <w:rPr>
          <w:sz w:val="28"/>
          <w:szCs w:val="28"/>
          <w:lang w:val="ro-RO"/>
        </w:rPr>
        <w:t>2) poziţiile „Instituţia Publică „Institutul de Cercetări pentru Culturile de Cîmp „Selecţia”, Bălţi”, „Instituţia Publică „Institutul de Fitotehnie “Porumbeni”, Paşcani, Criuleni”, „Instituţia Publică „Institutul Ştiinţifico-Practic de Biotehnologii în Zootehnie şi Medicină Vetrinară, Maximovca, Anenii Noi,  Chișinău”</w:t>
      </w:r>
      <w:r w:rsidRPr="00DE474B">
        <w:rPr>
          <w:color w:val="000000"/>
          <w:sz w:val="28"/>
          <w:szCs w:val="28"/>
          <w:lang w:val="ro-RO"/>
        </w:rPr>
        <w:t xml:space="preserve">, </w:t>
      </w:r>
      <w:r w:rsidRPr="00DE474B">
        <w:rPr>
          <w:sz w:val="28"/>
          <w:szCs w:val="28"/>
          <w:lang w:val="ro-RO"/>
        </w:rPr>
        <w:t>„Instituţia Publică „Institutul Ştiinţifico-Practic de Horticultură şi Tehnologii Alimentare”</w:t>
      </w:r>
      <w:r w:rsidR="00454455">
        <w:rPr>
          <w:sz w:val="28"/>
          <w:szCs w:val="28"/>
          <w:lang w:val="ro-RO"/>
        </w:rPr>
        <w:t xml:space="preserve"> </w:t>
      </w:r>
      <w:r w:rsidR="00454455" w:rsidRPr="00454455">
        <w:rPr>
          <w:sz w:val="28"/>
          <w:szCs w:val="28"/>
          <w:lang w:val="ro-RO"/>
        </w:rPr>
        <w:t xml:space="preserve">și </w:t>
      </w:r>
      <w:r w:rsidR="00454455" w:rsidRPr="00454455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="00454455" w:rsidRPr="00454455">
        <w:rPr>
          <w:color w:val="000000"/>
          <w:sz w:val="28"/>
          <w:szCs w:val="28"/>
          <w:lang w:val="en-US"/>
        </w:rPr>
        <w:t>Instituţia</w:t>
      </w:r>
      <w:proofErr w:type="spellEnd"/>
      <w:r w:rsidR="00454455" w:rsidRPr="0045445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54455" w:rsidRPr="00454455">
        <w:rPr>
          <w:color w:val="000000"/>
          <w:sz w:val="28"/>
          <w:szCs w:val="28"/>
          <w:lang w:val="en-US"/>
        </w:rPr>
        <w:t>publică</w:t>
      </w:r>
      <w:proofErr w:type="spellEnd"/>
      <w:r w:rsidR="00454455" w:rsidRPr="00454455">
        <w:rPr>
          <w:color w:val="000000"/>
          <w:sz w:val="28"/>
          <w:szCs w:val="28"/>
          <w:lang w:val="en-US"/>
        </w:rPr>
        <w:t xml:space="preserve"> “</w:t>
      </w:r>
      <w:proofErr w:type="spellStart"/>
      <w:r w:rsidR="00454455" w:rsidRPr="00454455">
        <w:rPr>
          <w:color w:val="000000"/>
          <w:sz w:val="28"/>
          <w:szCs w:val="28"/>
          <w:lang w:val="en-US"/>
        </w:rPr>
        <w:t>Institutul</w:t>
      </w:r>
      <w:proofErr w:type="spellEnd"/>
      <w:r w:rsidR="00454455" w:rsidRPr="00454455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454455" w:rsidRPr="00454455">
        <w:rPr>
          <w:color w:val="000000"/>
          <w:sz w:val="28"/>
          <w:szCs w:val="28"/>
          <w:lang w:val="en-US"/>
        </w:rPr>
        <w:t>Pedologie</w:t>
      </w:r>
      <w:proofErr w:type="spellEnd"/>
      <w:r w:rsidR="00454455" w:rsidRPr="00454455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454455" w:rsidRPr="00454455">
        <w:rPr>
          <w:color w:val="000000"/>
          <w:sz w:val="28"/>
          <w:szCs w:val="28"/>
          <w:lang w:val="en-US"/>
        </w:rPr>
        <w:t>Agrochimie</w:t>
      </w:r>
      <w:proofErr w:type="spellEnd"/>
      <w:r w:rsidR="00454455" w:rsidRPr="0045445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54455" w:rsidRPr="00454455">
        <w:rPr>
          <w:color w:val="000000"/>
          <w:sz w:val="28"/>
          <w:szCs w:val="28"/>
          <w:lang w:val="en-US"/>
        </w:rPr>
        <w:t>şi</w:t>
      </w:r>
      <w:proofErr w:type="spellEnd"/>
      <w:r w:rsidR="00454455" w:rsidRPr="0045445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54455" w:rsidRPr="00454455">
        <w:rPr>
          <w:color w:val="000000"/>
          <w:sz w:val="28"/>
          <w:szCs w:val="28"/>
          <w:lang w:val="en-US"/>
        </w:rPr>
        <w:t>Protecţie</w:t>
      </w:r>
      <w:proofErr w:type="spellEnd"/>
      <w:r w:rsidR="00454455" w:rsidRPr="00454455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="00454455" w:rsidRPr="00454455">
        <w:rPr>
          <w:color w:val="000000"/>
          <w:sz w:val="28"/>
          <w:szCs w:val="28"/>
          <w:lang w:val="en-US"/>
        </w:rPr>
        <w:t>Solului</w:t>
      </w:r>
      <w:proofErr w:type="spellEnd"/>
      <w:r w:rsidR="00454455" w:rsidRPr="00454455">
        <w:rPr>
          <w:color w:val="000000"/>
          <w:sz w:val="28"/>
          <w:szCs w:val="28"/>
          <w:lang w:val="en-US"/>
        </w:rPr>
        <w:t xml:space="preserve"> “</w:t>
      </w:r>
      <w:proofErr w:type="spellStart"/>
      <w:r w:rsidR="00454455" w:rsidRPr="00454455">
        <w:rPr>
          <w:color w:val="000000"/>
          <w:sz w:val="28"/>
          <w:szCs w:val="28"/>
          <w:lang w:val="en-US"/>
        </w:rPr>
        <w:t>Nicolae</w:t>
      </w:r>
      <w:proofErr w:type="spellEnd"/>
      <w:r w:rsidR="00454455" w:rsidRPr="0045445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54455" w:rsidRPr="00454455">
        <w:rPr>
          <w:color w:val="000000"/>
          <w:sz w:val="28"/>
          <w:szCs w:val="28"/>
          <w:lang w:val="en-US"/>
        </w:rPr>
        <w:t>Dimo</w:t>
      </w:r>
      <w:proofErr w:type="spellEnd"/>
      <w:r w:rsidR="00454455" w:rsidRPr="00454455">
        <w:rPr>
          <w:color w:val="000000"/>
          <w:sz w:val="28"/>
          <w:szCs w:val="28"/>
          <w:lang w:val="en-US"/>
        </w:rPr>
        <w:t xml:space="preserve">”, </w:t>
      </w:r>
      <w:proofErr w:type="spellStart"/>
      <w:r w:rsidR="00454455" w:rsidRPr="00454455">
        <w:rPr>
          <w:color w:val="000000"/>
          <w:sz w:val="28"/>
          <w:szCs w:val="28"/>
          <w:lang w:val="en-US"/>
        </w:rPr>
        <w:t>Chişinău</w:t>
      </w:r>
      <w:proofErr w:type="spellEnd"/>
      <w:r w:rsidR="00454455">
        <w:rPr>
          <w:color w:val="000000"/>
          <w:sz w:val="28"/>
          <w:szCs w:val="28"/>
          <w:lang w:val="en-US"/>
        </w:rPr>
        <w:t>,</w:t>
      </w:r>
      <w:r w:rsidRPr="00DE474B">
        <w:rPr>
          <w:sz w:val="28"/>
          <w:szCs w:val="28"/>
          <w:lang w:val="ro-RO"/>
        </w:rPr>
        <w:t xml:space="preserve"> se exclud.</w:t>
      </w:r>
    </w:p>
    <w:p w:rsidR="00F50A4A" w:rsidRDefault="00F50A4A" w:rsidP="008342BC">
      <w:pPr>
        <w:jc w:val="both"/>
        <w:rPr>
          <w:sz w:val="28"/>
          <w:szCs w:val="28"/>
          <w:lang w:val="ro-RO"/>
        </w:rPr>
      </w:pPr>
    </w:p>
    <w:p w:rsidR="00F50A4A" w:rsidRPr="00DE474B" w:rsidRDefault="00F50A4A" w:rsidP="008342B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5. Cheltuielele pentru implementarea prezentei hotărâri vor fi acoperite din contul și limita bugetului prevăzut Ministerului Agriculturii și Industriei Alimentare.</w:t>
      </w:r>
    </w:p>
    <w:p w:rsidR="00DE474B" w:rsidRPr="00DE474B" w:rsidRDefault="00DE474B" w:rsidP="00DE474B">
      <w:pPr>
        <w:autoSpaceDE w:val="0"/>
        <w:rPr>
          <w:sz w:val="28"/>
          <w:szCs w:val="28"/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68"/>
        <w:gridCol w:w="2700"/>
      </w:tblGrid>
      <w:tr w:rsidR="00DE474B" w:rsidRPr="00DE474B" w:rsidTr="00B064C0">
        <w:tc>
          <w:tcPr>
            <w:tcW w:w="6768" w:type="dxa"/>
            <w:shd w:val="clear" w:color="auto" w:fill="auto"/>
          </w:tcPr>
          <w:p w:rsidR="00DE474B" w:rsidRPr="00DE474B" w:rsidRDefault="00DE474B" w:rsidP="00DE474B">
            <w:pPr>
              <w:widowControl w:val="0"/>
              <w:spacing w:line="260" w:lineRule="exact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DE474B">
              <w:rPr>
                <w:b/>
                <w:bCs/>
                <w:sz w:val="28"/>
                <w:szCs w:val="28"/>
              </w:rPr>
              <w:t>Prim-ministru</w:t>
            </w:r>
            <w:proofErr w:type="spellEnd"/>
          </w:p>
          <w:p w:rsidR="00DE474B" w:rsidRPr="00DE474B" w:rsidRDefault="00DE474B" w:rsidP="00DE474B">
            <w:pPr>
              <w:widowControl w:val="0"/>
              <w:tabs>
                <w:tab w:val="left" w:pos="0"/>
                <w:tab w:val="left" w:pos="362"/>
              </w:tabs>
              <w:spacing w:line="276" w:lineRule="auto"/>
              <w:ind w:right="-6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DE474B" w:rsidRPr="00DE474B" w:rsidRDefault="00DE474B" w:rsidP="00DE474B">
            <w:pPr>
              <w:widowControl w:val="0"/>
              <w:tabs>
                <w:tab w:val="left" w:pos="0"/>
                <w:tab w:val="left" w:pos="362"/>
              </w:tabs>
              <w:spacing w:line="276" w:lineRule="auto"/>
              <w:ind w:right="-6"/>
              <w:rPr>
                <w:b/>
                <w:sz w:val="26"/>
                <w:szCs w:val="20"/>
              </w:rPr>
            </w:pPr>
            <w:r w:rsidRPr="00DE474B">
              <w:rPr>
                <w:b/>
                <w:color w:val="000000"/>
                <w:sz w:val="28"/>
                <w:szCs w:val="28"/>
                <w:lang w:val="de-DE"/>
              </w:rPr>
              <w:t>Pavel FILIP</w:t>
            </w:r>
          </w:p>
        </w:tc>
      </w:tr>
      <w:tr w:rsidR="00DE474B" w:rsidRPr="00DE474B" w:rsidTr="00B064C0">
        <w:tc>
          <w:tcPr>
            <w:tcW w:w="6768" w:type="dxa"/>
            <w:shd w:val="clear" w:color="auto" w:fill="auto"/>
          </w:tcPr>
          <w:p w:rsidR="00DE474B" w:rsidRPr="00DE474B" w:rsidRDefault="00DE474B" w:rsidP="00DE474B">
            <w:pPr>
              <w:keepNext/>
              <w:keepLines/>
              <w:widowControl w:val="0"/>
              <w:tabs>
                <w:tab w:val="left" w:pos="362"/>
              </w:tabs>
              <w:rPr>
                <w:b/>
                <w:sz w:val="26"/>
                <w:szCs w:val="20"/>
                <w:lang w:val="ro-RO"/>
              </w:rPr>
            </w:pPr>
            <w:bookmarkStart w:id="0" w:name="bookmark3"/>
            <w:r w:rsidRPr="00DE474B">
              <w:rPr>
                <w:b/>
                <w:color w:val="000000"/>
                <w:sz w:val="26"/>
                <w:szCs w:val="20"/>
                <w:lang w:val="ro-RO"/>
              </w:rPr>
              <w:t>Contrasemnează:</w:t>
            </w:r>
            <w:bookmarkEnd w:id="0"/>
          </w:p>
        </w:tc>
        <w:tc>
          <w:tcPr>
            <w:tcW w:w="2700" w:type="dxa"/>
            <w:shd w:val="clear" w:color="auto" w:fill="auto"/>
          </w:tcPr>
          <w:p w:rsidR="00DE474B" w:rsidRPr="00DE474B" w:rsidRDefault="00DE474B" w:rsidP="00DE474B">
            <w:pPr>
              <w:widowControl w:val="0"/>
              <w:tabs>
                <w:tab w:val="left" w:pos="0"/>
                <w:tab w:val="left" w:pos="362"/>
              </w:tabs>
              <w:snapToGrid w:val="0"/>
              <w:spacing w:line="276" w:lineRule="auto"/>
              <w:ind w:right="-6"/>
              <w:rPr>
                <w:b/>
                <w:sz w:val="26"/>
                <w:szCs w:val="20"/>
                <w:lang w:val="ro-RO"/>
              </w:rPr>
            </w:pPr>
          </w:p>
        </w:tc>
      </w:tr>
      <w:tr w:rsidR="00DE474B" w:rsidRPr="00DE474B" w:rsidTr="00B064C0">
        <w:tc>
          <w:tcPr>
            <w:tcW w:w="6768" w:type="dxa"/>
            <w:shd w:val="clear" w:color="auto" w:fill="auto"/>
          </w:tcPr>
          <w:p w:rsidR="00DE474B" w:rsidRPr="00DE474B" w:rsidRDefault="00DE474B" w:rsidP="008342BC">
            <w:pPr>
              <w:keepNext/>
              <w:keepLines/>
              <w:widowControl w:val="0"/>
              <w:tabs>
                <w:tab w:val="left" w:pos="362"/>
              </w:tabs>
              <w:rPr>
                <w:b/>
                <w:color w:val="000000"/>
                <w:sz w:val="26"/>
                <w:szCs w:val="20"/>
                <w:lang w:val="ro-RO"/>
              </w:rPr>
            </w:pPr>
            <w:bookmarkStart w:id="1" w:name="bookmark4"/>
            <w:r w:rsidRPr="00DE474B">
              <w:rPr>
                <w:b/>
                <w:color w:val="000000"/>
                <w:sz w:val="26"/>
                <w:szCs w:val="20"/>
                <w:lang w:val="ro-RO"/>
              </w:rPr>
              <w:t>Viceprim - ministru,</w:t>
            </w:r>
            <w:bookmarkEnd w:id="1"/>
          </w:p>
          <w:p w:rsidR="00DE474B" w:rsidRPr="00DE474B" w:rsidRDefault="00DE474B" w:rsidP="008342BC">
            <w:pPr>
              <w:widowControl w:val="0"/>
              <w:tabs>
                <w:tab w:val="left" w:pos="0"/>
                <w:tab w:val="left" w:pos="362"/>
              </w:tabs>
              <w:ind w:right="-6"/>
              <w:rPr>
                <w:b/>
                <w:color w:val="000000"/>
                <w:sz w:val="26"/>
                <w:szCs w:val="20"/>
                <w:lang w:val="ro-RO"/>
              </w:rPr>
            </w:pPr>
            <w:r w:rsidRPr="00DE474B">
              <w:rPr>
                <w:b/>
                <w:color w:val="000000"/>
                <w:sz w:val="26"/>
                <w:szCs w:val="20"/>
                <w:lang w:val="ro-RO"/>
              </w:rPr>
              <w:t>Ministrul economiei</w:t>
            </w:r>
          </w:p>
        </w:tc>
        <w:tc>
          <w:tcPr>
            <w:tcW w:w="2700" w:type="dxa"/>
            <w:shd w:val="clear" w:color="auto" w:fill="auto"/>
          </w:tcPr>
          <w:p w:rsidR="00DE474B" w:rsidRPr="00DE474B" w:rsidRDefault="00DE474B" w:rsidP="00DE474B">
            <w:pPr>
              <w:widowControl w:val="0"/>
              <w:tabs>
                <w:tab w:val="left" w:pos="0"/>
                <w:tab w:val="left" w:pos="362"/>
              </w:tabs>
              <w:spacing w:line="276" w:lineRule="auto"/>
              <w:ind w:right="-6"/>
              <w:rPr>
                <w:sz w:val="26"/>
                <w:szCs w:val="20"/>
              </w:rPr>
            </w:pPr>
            <w:r w:rsidRPr="00DE474B">
              <w:rPr>
                <w:b/>
                <w:color w:val="000000"/>
                <w:sz w:val="26"/>
                <w:szCs w:val="20"/>
                <w:lang w:val="ro-RO"/>
              </w:rPr>
              <w:t>Octavian CALMÂC</w:t>
            </w:r>
          </w:p>
        </w:tc>
      </w:tr>
      <w:tr w:rsidR="00DE474B" w:rsidRPr="00DE474B" w:rsidTr="00B064C0">
        <w:tc>
          <w:tcPr>
            <w:tcW w:w="6768" w:type="dxa"/>
            <w:shd w:val="clear" w:color="auto" w:fill="auto"/>
          </w:tcPr>
          <w:p w:rsidR="00DE474B" w:rsidRPr="00DE474B" w:rsidRDefault="00DE474B" w:rsidP="008342BC">
            <w:pPr>
              <w:widowControl w:val="0"/>
              <w:tabs>
                <w:tab w:val="left" w:pos="0"/>
                <w:tab w:val="left" w:pos="362"/>
              </w:tabs>
              <w:snapToGrid w:val="0"/>
              <w:ind w:right="-6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DE474B" w:rsidRPr="00DE474B" w:rsidRDefault="00DE474B" w:rsidP="00DE474B">
            <w:pPr>
              <w:widowControl w:val="0"/>
              <w:tabs>
                <w:tab w:val="left" w:pos="0"/>
                <w:tab w:val="left" w:pos="362"/>
              </w:tabs>
              <w:snapToGrid w:val="0"/>
              <w:spacing w:line="276" w:lineRule="auto"/>
              <w:ind w:right="-6"/>
              <w:rPr>
                <w:b/>
                <w:sz w:val="26"/>
                <w:szCs w:val="20"/>
                <w:lang w:val="ro-RO"/>
              </w:rPr>
            </w:pPr>
          </w:p>
        </w:tc>
      </w:tr>
      <w:tr w:rsidR="00DE474B" w:rsidRPr="00DE474B" w:rsidTr="00B064C0">
        <w:tc>
          <w:tcPr>
            <w:tcW w:w="6768" w:type="dxa"/>
            <w:shd w:val="clear" w:color="auto" w:fill="auto"/>
          </w:tcPr>
          <w:p w:rsidR="00DE474B" w:rsidRPr="00DE474B" w:rsidRDefault="00DE474B" w:rsidP="008342BC">
            <w:pPr>
              <w:widowControl w:val="0"/>
              <w:tabs>
                <w:tab w:val="left" w:pos="0"/>
                <w:tab w:val="left" w:pos="362"/>
              </w:tabs>
              <w:ind w:right="-6"/>
              <w:rPr>
                <w:b/>
                <w:sz w:val="26"/>
                <w:szCs w:val="20"/>
                <w:lang w:val="ro-RO"/>
              </w:rPr>
            </w:pPr>
            <w:proofErr w:type="spellStart"/>
            <w:r w:rsidRPr="00DE474B">
              <w:rPr>
                <w:b/>
                <w:bCs/>
                <w:sz w:val="26"/>
                <w:szCs w:val="26"/>
              </w:rPr>
              <w:t>Ministrul</w:t>
            </w:r>
            <w:proofErr w:type="spellEnd"/>
            <w:r w:rsidRPr="00DE474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E474B">
              <w:rPr>
                <w:b/>
                <w:bCs/>
                <w:sz w:val="26"/>
                <w:szCs w:val="26"/>
              </w:rPr>
              <w:t>finanţelor</w:t>
            </w:r>
            <w:proofErr w:type="spellEnd"/>
            <w:r w:rsidRPr="00DE474B">
              <w:rPr>
                <w:b/>
                <w:bCs/>
                <w:sz w:val="26"/>
                <w:szCs w:val="26"/>
              </w:rPr>
              <w:t xml:space="preserve">                                                                   </w:t>
            </w:r>
          </w:p>
          <w:p w:rsidR="00DE474B" w:rsidRPr="00DE474B" w:rsidRDefault="00DE474B" w:rsidP="008342BC">
            <w:pPr>
              <w:rPr>
                <w:b/>
                <w:lang w:val="ro-RO"/>
              </w:rPr>
            </w:pPr>
          </w:p>
          <w:p w:rsidR="00DE474B" w:rsidRPr="00DE474B" w:rsidRDefault="00DE474B" w:rsidP="008342BC">
            <w:pPr>
              <w:rPr>
                <w:b/>
                <w:bCs/>
                <w:sz w:val="26"/>
                <w:szCs w:val="26"/>
              </w:rPr>
            </w:pPr>
            <w:r w:rsidRPr="00DE474B">
              <w:rPr>
                <w:b/>
                <w:lang w:val="ro-RO"/>
              </w:rPr>
              <w:t>Ministrul Educaţiei</w:t>
            </w:r>
          </w:p>
        </w:tc>
        <w:tc>
          <w:tcPr>
            <w:tcW w:w="2700" w:type="dxa"/>
            <w:shd w:val="clear" w:color="auto" w:fill="auto"/>
          </w:tcPr>
          <w:p w:rsidR="00DE474B" w:rsidRPr="00DE474B" w:rsidRDefault="00DE474B" w:rsidP="00DE474B">
            <w:pPr>
              <w:keepNext/>
              <w:keepLines/>
              <w:widowControl w:val="0"/>
              <w:tabs>
                <w:tab w:val="left" w:pos="362"/>
              </w:tabs>
              <w:rPr>
                <w:b/>
                <w:sz w:val="26"/>
                <w:szCs w:val="20"/>
              </w:rPr>
            </w:pPr>
            <w:r w:rsidRPr="00DE474B">
              <w:rPr>
                <w:b/>
                <w:bCs/>
                <w:sz w:val="26"/>
                <w:szCs w:val="26"/>
              </w:rPr>
              <w:t>Octavian ARMAŞU</w:t>
            </w:r>
          </w:p>
          <w:p w:rsidR="00DE474B" w:rsidRPr="00DE474B" w:rsidRDefault="00DE474B" w:rsidP="00DE474B">
            <w:pPr>
              <w:keepNext/>
              <w:keepLines/>
              <w:widowControl w:val="0"/>
              <w:tabs>
                <w:tab w:val="left" w:pos="362"/>
              </w:tabs>
              <w:rPr>
                <w:b/>
                <w:sz w:val="26"/>
                <w:szCs w:val="20"/>
              </w:rPr>
            </w:pPr>
          </w:p>
          <w:p w:rsidR="00DE474B" w:rsidRPr="00DE474B" w:rsidRDefault="00DE474B" w:rsidP="00DE474B">
            <w:pPr>
              <w:keepNext/>
              <w:keepLines/>
              <w:widowControl w:val="0"/>
              <w:tabs>
                <w:tab w:val="left" w:pos="362"/>
              </w:tabs>
              <w:rPr>
                <w:b/>
                <w:sz w:val="26"/>
                <w:szCs w:val="20"/>
              </w:rPr>
            </w:pPr>
            <w:proofErr w:type="spellStart"/>
            <w:r w:rsidRPr="00DE474B">
              <w:rPr>
                <w:b/>
                <w:bCs/>
                <w:sz w:val="26"/>
                <w:szCs w:val="26"/>
              </w:rPr>
              <w:t>Corina</w:t>
            </w:r>
            <w:proofErr w:type="spellEnd"/>
            <w:r w:rsidRPr="00DE474B">
              <w:rPr>
                <w:b/>
                <w:bCs/>
                <w:sz w:val="26"/>
                <w:szCs w:val="26"/>
              </w:rPr>
              <w:t xml:space="preserve"> FUSU</w:t>
            </w:r>
          </w:p>
        </w:tc>
      </w:tr>
      <w:tr w:rsidR="00DE474B" w:rsidRPr="00DE474B" w:rsidTr="00B064C0">
        <w:tc>
          <w:tcPr>
            <w:tcW w:w="6768" w:type="dxa"/>
            <w:shd w:val="clear" w:color="auto" w:fill="auto"/>
          </w:tcPr>
          <w:p w:rsidR="00DE474B" w:rsidRPr="00DE474B" w:rsidRDefault="00DE474B" w:rsidP="008342BC">
            <w:pPr>
              <w:widowControl w:val="0"/>
              <w:tabs>
                <w:tab w:val="left" w:pos="0"/>
                <w:tab w:val="left" w:pos="362"/>
              </w:tabs>
              <w:snapToGrid w:val="0"/>
              <w:ind w:right="-6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DE474B" w:rsidRPr="00DE474B" w:rsidRDefault="00DE474B" w:rsidP="00DE474B">
            <w:pPr>
              <w:keepNext/>
              <w:keepLines/>
              <w:widowControl w:val="0"/>
              <w:tabs>
                <w:tab w:val="left" w:pos="362"/>
              </w:tabs>
              <w:snapToGrid w:val="0"/>
              <w:rPr>
                <w:b/>
                <w:sz w:val="26"/>
                <w:szCs w:val="20"/>
              </w:rPr>
            </w:pPr>
          </w:p>
        </w:tc>
      </w:tr>
      <w:tr w:rsidR="00DE474B" w:rsidRPr="00DE474B" w:rsidTr="00B064C0">
        <w:tc>
          <w:tcPr>
            <w:tcW w:w="6768" w:type="dxa"/>
            <w:shd w:val="clear" w:color="auto" w:fill="auto"/>
          </w:tcPr>
          <w:p w:rsidR="00DE474B" w:rsidRPr="00DE474B" w:rsidRDefault="00DE474B" w:rsidP="008342BC">
            <w:pPr>
              <w:widowControl w:val="0"/>
              <w:tabs>
                <w:tab w:val="left" w:pos="362"/>
                <w:tab w:val="left" w:pos="6014"/>
              </w:tabs>
              <w:rPr>
                <w:b/>
                <w:color w:val="000000"/>
                <w:sz w:val="26"/>
                <w:szCs w:val="20"/>
                <w:lang w:val="ro-RO"/>
              </w:rPr>
            </w:pPr>
            <w:r w:rsidRPr="00DE474B">
              <w:rPr>
                <w:b/>
                <w:color w:val="000000"/>
                <w:sz w:val="26"/>
                <w:szCs w:val="20"/>
                <w:lang w:val="ro-RO"/>
              </w:rPr>
              <w:t>Ministrul agriculturii</w:t>
            </w:r>
            <w:r w:rsidR="00F50A4A">
              <w:rPr>
                <w:b/>
                <w:color w:val="000000"/>
                <w:sz w:val="26"/>
                <w:szCs w:val="20"/>
                <w:lang w:val="ro-RO"/>
              </w:rPr>
              <w:t xml:space="preserve"> și industriei alimentare</w:t>
            </w:r>
            <w:bookmarkStart w:id="2" w:name="_GoBack"/>
            <w:bookmarkEnd w:id="2"/>
          </w:p>
          <w:p w:rsidR="00DE474B" w:rsidRPr="00DE474B" w:rsidRDefault="00DE474B" w:rsidP="008342BC">
            <w:pPr>
              <w:widowControl w:val="0"/>
              <w:tabs>
                <w:tab w:val="left" w:pos="0"/>
                <w:tab w:val="left" w:pos="362"/>
              </w:tabs>
              <w:ind w:right="-6"/>
              <w:rPr>
                <w:b/>
                <w:color w:val="000000"/>
                <w:sz w:val="26"/>
                <w:szCs w:val="20"/>
                <w:lang w:val="ro-RO"/>
              </w:rPr>
            </w:pPr>
            <w:r w:rsidRPr="00DE474B">
              <w:rPr>
                <w:b/>
                <w:color w:val="000000"/>
                <w:sz w:val="26"/>
                <w:szCs w:val="20"/>
                <w:lang w:val="ro-RO"/>
              </w:rPr>
              <w:lastRenderedPageBreak/>
              <w:t>şi industriei alimentare</w:t>
            </w:r>
          </w:p>
        </w:tc>
        <w:tc>
          <w:tcPr>
            <w:tcW w:w="2700" w:type="dxa"/>
            <w:shd w:val="clear" w:color="auto" w:fill="auto"/>
          </w:tcPr>
          <w:p w:rsidR="00DE474B" w:rsidRPr="00DE474B" w:rsidRDefault="00DE474B" w:rsidP="00DE474B">
            <w:pPr>
              <w:keepNext/>
              <w:keepLines/>
              <w:widowControl w:val="0"/>
              <w:tabs>
                <w:tab w:val="left" w:pos="362"/>
              </w:tabs>
              <w:rPr>
                <w:b/>
                <w:sz w:val="26"/>
                <w:szCs w:val="20"/>
              </w:rPr>
            </w:pPr>
            <w:r w:rsidRPr="00DE474B">
              <w:rPr>
                <w:b/>
                <w:color w:val="000000"/>
                <w:sz w:val="26"/>
                <w:szCs w:val="20"/>
                <w:lang w:val="ro-RO"/>
              </w:rPr>
              <w:lastRenderedPageBreak/>
              <w:t>Eduard GRAMA</w:t>
            </w:r>
          </w:p>
        </w:tc>
      </w:tr>
      <w:tr w:rsidR="00DE474B" w:rsidRPr="00DE474B" w:rsidTr="00B064C0">
        <w:tc>
          <w:tcPr>
            <w:tcW w:w="6768" w:type="dxa"/>
            <w:shd w:val="clear" w:color="auto" w:fill="auto"/>
          </w:tcPr>
          <w:p w:rsidR="00DE474B" w:rsidRPr="0095203D" w:rsidRDefault="00DE474B" w:rsidP="00DE474B">
            <w:pPr>
              <w:widowControl w:val="0"/>
              <w:tabs>
                <w:tab w:val="left" w:pos="0"/>
                <w:tab w:val="left" w:pos="362"/>
              </w:tabs>
              <w:snapToGrid w:val="0"/>
              <w:spacing w:line="276" w:lineRule="auto"/>
              <w:ind w:right="-6"/>
              <w:rPr>
                <w:sz w:val="20"/>
                <w:szCs w:val="20"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DE474B" w:rsidRPr="00DE474B" w:rsidRDefault="00DE474B" w:rsidP="00DE474B">
            <w:pPr>
              <w:keepNext/>
              <w:keepLines/>
              <w:widowControl w:val="0"/>
              <w:tabs>
                <w:tab w:val="left" w:pos="362"/>
              </w:tabs>
              <w:snapToGrid w:val="0"/>
              <w:rPr>
                <w:b/>
                <w:sz w:val="26"/>
                <w:szCs w:val="20"/>
              </w:rPr>
            </w:pPr>
          </w:p>
        </w:tc>
      </w:tr>
    </w:tbl>
    <w:p w:rsidR="00AA4DFC" w:rsidRDefault="00AA4DFC" w:rsidP="0095203D">
      <w:pPr>
        <w:rPr>
          <w:color w:val="000000"/>
          <w:lang w:val="ro-RO"/>
        </w:rPr>
      </w:pPr>
    </w:p>
    <w:p w:rsidR="00AA4DFC" w:rsidRDefault="00AA4DFC" w:rsidP="00454455">
      <w:pPr>
        <w:jc w:val="right"/>
        <w:rPr>
          <w:color w:val="000000"/>
          <w:lang w:val="ro-RO"/>
        </w:rPr>
      </w:pPr>
    </w:p>
    <w:p w:rsidR="00454455" w:rsidRDefault="00454455" w:rsidP="00454455">
      <w:pPr>
        <w:jc w:val="right"/>
        <w:rPr>
          <w:b/>
          <w:sz w:val="28"/>
          <w:szCs w:val="28"/>
          <w:lang w:val="en-US"/>
        </w:rPr>
      </w:pPr>
      <w:proofErr w:type="spellStart"/>
      <w:r w:rsidRPr="00454455">
        <w:rPr>
          <w:b/>
          <w:color w:val="000000"/>
          <w:sz w:val="28"/>
          <w:szCs w:val="28"/>
          <w:lang w:val="en-US"/>
        </w:rPr>
        <w:t>Anexa</w:t>
      </w:r>
      <w:proofErr w:type="spellEnd"/>
      <w:r w:rsidRPr="00454455">
        <w:rPr>
          <w:b/>
          <w:color w:val="000000"/>
          <w:sz w:val="28"/>
          <w:szCs w:val="28"/>
          <w:lang w:val="en-US"/>
        </w:rPr>
        <w:t xml:space="preserve"> </w:t>
      </w:r>
      <w:r w:rsidRPr="00454455">
        <w:rPr>
          <w:b/>
          <w:color w:val="000000"/>
          <w:sz w:val="28"/>
          <w:szCs w:val="28"/>
          <w:lang w:val="en-US"/>
        </w:rPr>
        <w:br/>
        <w:t xml:space="preserve">la </w:t>
      </w:r>
      <w:proofErr w:type="spellStart"/>
      <w:r w:rsidRPr="00454455">
        <w:rPr>
          <w:b/>
          <w:color w:val="000000"/>
          <w:sz w:val="28"/>
          <w:szCs w:val="28"/>
          <w:lang w:val="en-US"/>
        </w:rPr>
        <w:t>Hotăr</w:t>
      </w:r>
      <w:r w:rsidR="00720E72">
        <w:rPr>
          <w:b/>
          <w:color w:val="000000"/>
          <w:sz w:val="28"/>
          <w:szCs w:val="28"/>
          <w:lang w:val="en-US"/>
        </w:rPr>
        <w:t>â</w:t>
      </w:r>
      <w:r w:rsidRPr="00454455">
        <w:rPr>
          <w:b/>
          <w:color w:val="000000"/>
          <w:sz w:val="28"/>
          <w:szCs w:val="28"/>
          <w:lang w:val="en-US"/>
        </w:rPr>
        <w:t>rea</w:t>
      </w:r>
      <w:proofErr w:type="spellEnd"/>
      <w:r w:rsidRPr="00454455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54455">
        <w:rPr>
          <w:b/>
          <w:color w:val="000000"/>
          <w:sz w:val="28"/>
          <w:szCs w:val="28"/>
          <w:lang w:val="en-US"/>
        </w:rPr>
        <w:t>Guvernului</w:t>
      </w:r>
      <w:proofErr w:type="spellEnd"/>
      <w:r w:rsidRPr="00454455">
        <w:rPr>
          <w:b/>
          <w:color w:val="000000"/>
          <w:sz w:val="28"/>
          <w:szCs w:val="28"/>
          <w:lang w:val="en-US"/>
        </w:rPr>
        <w:t xml:space="preserve"> nr.___</w:t>
      </w:r>
      <w:r w:rsidRPr="00454455">
        <w:rPr>
          <w:b/>
          <w:color w:val="000000"/>
          <w:sz w:val="28"/>
          <w:szCs w:val="28"/>
          <w:lang w:val="en-US"/>
        </w:rPr>
        <w:br/>
        <w:t>din ______________________</w:t>
      </w:r>
    </w:p>
    <w:p w:rsidR="00454455" w:rsidRPr="00454455" w:rsidRDefault="00454455" w:rsidP="00454455">
      <w:pPr>
        <w:rPr>
          <w:sz w:val="28"/>
          <w:szCs w:val="28"/>
          <w:lang w:val="en-US"/>
        </w:rPr>
      </w:pPr>
    </w:p>
    <w:p w:rsidR="00454455" w:rsidRDefault="00454455" w:rsidP="00454455">
      <w:pPr>
        <w:rPr>
          <w:sz w:val="28"/>
          <w:szCs w:val="28"/>
          <w:lang w:val="en-US"/>
        </w:rPr>
      </w:pPr>
    </w:p>
    <w:p w:rsidR="00454455" w:rsidRDefault="00454455" w:rsidP="00454455">
      <w:pPr>
        <w:tabs>
          <w:tab w:val="left" w:pos="3676"/>
        </w:tabs>
        <w:jc w:val="center"/>
        <w:rPr>
          <w:b/>
          <w:bCs/>
          <w:color w:val="000000"/>
          <w:sz w:val="28"/>
          <w:szCs w:val="28"/>
          <w:lang w:val="en-US"/>
        </w:rPr>
      </w:pPr>
      <w:r w:rsidRPr="00454455">
        <w:rPr>
          <w:b/>
          <w:bCs/>
          <w:color w:val="000000"/>
          <w:sz w:val="28"/>
          <w:szCs w:val="28"/>
          <w:lang w:val="en-US"/>
        </w:rPr>
        <w:t>LISTA</w:t>
      </w:r>
      <w:r w:rsidRPr="00454455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454455">
        <w:rPr>
          <w:b/>
          <w:bCs/>
          <w:color w:val="000000"/>
          <w:sz w:val="28"/>
          <w:szCs w:val="28"/>
          <w:lang w:val="en-US"/>
        </w:rPr>
        <w:br/>
      </w:r>
      <w:proofErr w:type="spellStart"/>
      <w:r>
        <w:rPr>
          <w:b/>
          <w:bCs/>
          <w:color w:val="000000"/>
          <w:sz w:val="28"/>
          <w:szCs w:val="28"/>
          <w:lang w:val="en-US"/>
        </w:rPr>
        <w:t>I</w:t>
      </w:r>
      <w:r w:rsidRPr="00454455">
        <w:rPr>
          <w:b/>
          <w:bCs/>
          <w:color w:val="000000"/>
          <w:sz w:val="28"/>
          <w:szCs w:val="28"/>
          <w:lang w:val="en-US"/>
        </w:rPr>
        <w:t>nstituţiilor</w:t>
      </w:r>
      <w:proofErr w:type="spellEnd"/>
      <w:r w:rsidRPr="0045445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54455">
        <w:rPr>
          <w:b/>
          <w:bCs/>
          <w:color w:val="000000"/>
          <w:sz w:val="28"/>
          <w:szCs w:val="28"/>
          <w:lang w:val="en-US"/>
        </w:rPr>
        <w:t>publice</w:t>
      </w:r>
      <w:proofErr w:type="spellEnd"/>
      <w:r w:rsidRPr="0045445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54455">
        <w:rPr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454455">
        <w:rPr>
          <w:b/>
          <w:bCs/>
          <w:color w:val="000000"/>
          <w:sz w:val="28"/>
          <w:szCs w:val="28"/>
          <w:lang w:val="en-US"/>
        </w:rPr>
        <w:t xml:space="preserve"> care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Institușia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publică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en-US"/>
        </w:rPr>
        <w:t>,,</w:t>
      </w:r>
      <w:r w:rsidRPr="00DE474B">
        <w:rPr>
          <w:b/>
          <w:sz w:val="28"/>
          <w:szCs w:val="28"/>
          <w:lang w:val="ro-RO"/>
        </w:rPr>
        <w:t>Universitatea</w:t>
      </w:r>
      <w:proofErr w:type="gramEnd"/>
      <w:r w:rsidRPr="00DE474B">
        <w:rPr>
          <w:b/>
          <w:sz w:val="28"/>
          <w:szCs w:val="28"/>
          <w:lang w:val="ro-RO"/>
        </w:rPr>
        <w:t xml:space="preserve"> de Ştiinţe Agricole din Republica Moldova</w:t>
      </w:r>
      <w:r>
        <w:rPr>
          <w:b/>
          <w:sz w:val="28"/>
          <w:szCs w:val="28"/>
          <w:lang w:val="ro-RO"/>
        </w:rPr>
        <w:t>”</w:t>
      </w:r>
      <w:r w:rsidRPr="00454455">
        <w:rPr>
          <w:b/>
          <w:bCs/>
          <w:color w:val="000000"/>
          <w:sz w:val="28"/>
          <w:szCs w:val="28"/>
          <w:lang w:val="en-US"/>
        </w:rPr>
        <w:t xml:space="preserve"> are </w:t>
      </w:r>
      <w:proofErr w:type="spellStart"/>
      <w:r w:rsidRPr="00454455">
        <w:rPr>
          <w:b/>
          <w:bCs/>
          <w:color w:val="000000"/>
          <w:sz w:val="28"/>
          <w:szCs w:val="28"/>
          <w:lang w:val="en-US"/>
        </w:rPr>
        <w:t>calitatea</w:t>
      </w:r>
      <w:proofErr w:type="spellEnd"/>
      <w:r w:rsidRPr="00454455">
        <w:rPr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454455">
        <w:rPr>
          <w:b/>
          <w:bCs/>
          <w:color w:val="000000"/>
          <w:sz w:val="28"/>
          <w:szCs w:val="28"/>
          <w:lang w:val="en-US"/>
        </w:rPr>
        <w:t>fondator</w:t>
      </w:r>
      <w:proofErr w:type="spellEnd"/>
    </w:p>
    <w:p w:rsidR="00454455" w:rsidRDefault="00454455" w:rsidP="00454455">
      <w:pPr>
        <w:tabs>
          <w:tab w:val="left" w:pos="3676"/>
        </w:tabs>
        <w:jc w:val="center"/>
        <w:rPr>
          <w:b/>
          <w:bCs/>
          <w:color w:val="000000"/>
          <w:sz w:val="28"/>
          <w:szCs w:val="28"/>
          <w:lang w:val="en-US"/>
        </w:rPr>
      </w:pPr>
    </w:p>
    <w:p w:rsidR="00454455" w:rsidRDefault="00454455" w:rsidP="00454455">
      <w:pPr>
        <w:tabs>
          <w:tab w:val="left" w:pos="3676"/>
        </w:tabs>
        <w:ind w:left="360"/>
        <w:jc w:val="both"/>
        <w:rPr>
          <w:b/>
          <w:bCs/>
          <w:color w:val="000000"/>
          <w:sz w:val="28"/>
          <w:szCs w:val="28"/>
          <w:lang w:val="en-US"/>
        </w:rPr>
      </w:pPr>
    </w:p>
    <w:p w:rsidR="00454455" w:rsidRPr="00E06E7B" w:rsidRDefault="00454455" w:rsidP="00E06E7B">
      <w:pPr>
        <w:pStyle w:val="ListParagraph"/>
        <w:numPr>
          <w:ilvl w:val="0"/>
          <w:numId w:val="4"/>
        </w:numPr>
        <w:ind w:left="284" w:hanging="284"/>
        <w:jc w:val="both"/>
        <w:rPr>
          <w:sz w:val="28"/>
          <w:szCs w:val="28"/>
          <w:lang w:val="ro-RO"/>
        </w:rPr>
      </w:pPr>
      <w:r w:rsidRPr="00E06E7B">
        <w:rPr>
          <w:sz w:val="28"/>
          <w:szCs w:val="28"/>
          <w:lang w:val="ro-RO"/>
        </w:rPr>
        <w:t>Instituţia publică ,,Institutul de Medicină Veterinară și Știința Animalelor;</w:t>
      </w:r>
    </w:p>
    <w:p w:rsidR="00E06E7B" w:rsidRDefault="00E06E7B" w:rsidP="00E06E7B">
      <w:pPr>
        <w:pStyle w:val="Bodytext31"/>
        <w:numPr>
          <w:ilvl w:val="0"/>
          <w:numId w:val="4"/>
        </w:numPr>
        <w:shd w:val="clear" w:color="auto" w:fill="auto"/>
        <w:spacing w:after="0" w:line="276" w:lineRule="auto"/>
        <w:ind w:left="284" w:right="-6" w:hanging="284"/>
        <w:jc w:val="both"/>
        <w:rPr>
          <w:rStyle w:val="Bodytext30"/>
          <w:rFonts w:cs="Times New Roman"/>
          <w:sz w:val="28"/>
          <w:szCs w:val="28"/>
        </w:rPr>
      </w:pPr>
      <w:r w:rsidRPr="00F27D72">
        <w:rPr>
          <w:rStyle w:val="Bodytext30"/>
          <w:rFonts w:cs="Times New Roman"/>
          <w:sz w:val="28"/>
          <w:szCs w:val="28"/>
        </w:rPr>
        <w:t xml:space="preserve">Instituţia Publică „Institutul de Horticultură şi Industrie Alimentară” </w:t>
      </w:r>
      <w:r>
        <w:rPr>
          <w:rStyle w:val="Bodytext30"/>
          <w:rFonts w:cs="Times New Roman"/>
          <w:sz w:val="28"/>
          <w:szCs w:val="28"/>
        </w:rPr>
        <w:t>;</w:t>
      </w:r>
    </w:p>
    <w:p w:rsidR="00E06E7B" w:rsidRDefault="00E06E7B" w:rsidP="00E06E7B">
      <w:pPr>
        <w:pStyle w:val="Bodytext31"/>
        <w:numPr>
          <w:ilvl w:val="0"/>
          <w:numId w:val="4"/>
        </w:numPr>
        <w:shd w:val="clear" w:color="auto" w:fill="auto"/>
        <w:spacing w:after="0" w:line="276" w:lineRule="auto"/>
        <w:ind w:left="284" w:right="-6" w:hanging="284"/>
        <w:jc w:val="both"/>
        <w:rPr>
          <w:rStyle w:val="Bodytext30"/>
          <w:rFonts w:cs="Times New Roman"/>
          <w:sz w:val="28"/>
          <w:szCs w:val="28"/>
        </w:rPr>
      </w:pPr>
      <w:r w:rsidRPr="00F27D72">
        <w:rPr>
          <w:rStyle w:val="Bodytext30"/>
          <w:rFonts w:cs="Times New Roman"/>
          <w:sz w:val="28"/>
          <w:szCs w:val="28"/>
        </w:rPr>
        <w:t>Instituţia Publică „Institutul Naţional al Viei şi Vinului</w:t>
      </w:r>
      <w:r>
        <w:rPr>
          <w:rStyle w:val="Bodytext30"/>
          <w:rFonts w:cs="Times New Roman"/>
          <w:sz w:val="28"/>
          <w:szCs w:val="28"/>
        </w:rPr>
        <w:t>”;</w:t>
      </w:r>
    </w:p>
    <w:p w:rsidR="00E06E7B" w:rsidRDefault="00E06E7B" w:rsidP="00E06E7B">
      <w:pPr>
        <w:pStyle w:val="Bodytext31"/>
        <w:numPr>
          <w:ilvl w:val="0"/>
          <w:numId w:val="4"/>
        </w:numPr>
        <w:shd w:val="clear" w:color="auto" w:fill="auto"/>
        <w:spacing w:after="0" w:line="276" w:lineRule="auto"/>
        <w:ind w:left="284" w:right="-6" w:hanging="284"/>
        <w:jc w:val="both"/>
        <w:rPr>
          <w:rStyle w:val="Bodytext30"/>
          <w:rFonts w:cs="Times New Roman"/>
          <w:sz w:val="28"/>
          <w:szCs w:val="28"/>
        </w:rPr>
      </w:pPr>
      <w:r>
        <w:rPr>
          <w:rStyle w:val="Bodytext30"/>
          <w:rFonts w:cs="Times New Roman"/>
          <w:sz w:val="28"/>
          <w:szCs w:val="28"/>
        </w:rPr>
        <w:t>Instituția publică ,,Institutul de Cercetări în Fitotehnie”;</w:t>
      </w:r>
    </w:p>
    <w:p w:rsidR="00E06E7B" w:rsidRPr="00F50A4A" w:rsidRDefault="00E06E7B" w:rsidP="00E06E7B">
      <w:pPr>
        <w:pStyle w:val="Bodytext31"/>
        <w:numPr>
          <w:ilvl w:val="0"/>
          <w:numId w:val="4"/>
        </w:numPr>
        <w:shd w:val="clear" w:color="auto" w:fill="auto"/>
        <w:spacing w:after="0" w:line="276" w:lineRule="auto"/>
        <w:ind w:left="284" w:right="-6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proofErr w:type="spellStart"/>
      <w:r w:rsidRPr="00E06E7B">
        <w:rPr>
          <w:rFonts w:ascii="Times New Roman" w:hAnsi="Times New Roman" w:cs="Times New Roman"/>
          <w:color w:val="000000"/>
          <w:sz w:val="28"/>
          <w:szCs w:val="28"/>
          <w:lang w:val="en-US"/>
        </w:rPr>
        <w:t>Instituţia</w:t>
      </w:r>
      <w:proofErr w:type="spellEnd"/>
      <w:r w:rsidRPr="00E06E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06E7B">
        <w:rPr>
          <w:rFonts w:ascii="Times New Roman" w:hAnsi="Times New Roman" w:cs="Times New Roman"/>
          <w:color w:val="000000"/>
          <w:sz w:val="28"/>
          <w:szCs w:val="28"/>
          <w:lang w:val="en-US"/>
        </w:rPr>
        <w:t>publică</w:t>
      </w:r>
      <w:proofErr w:type="spellEnd"/>
      <w:r w:rsidRPr="00E06E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“</w:t>
      </w:r>
      <w:proofErr w:type="spellStart"/>
      <w:r w:rsidRPr="00E06E7B">
        <w:rPr>
          <w:rFonts w:ascii="Times New Roman" w:hAnsi="Times New Roman" w:cs="Times New Roman"/>
          <w:color w:val="000000"/>
          <w:sz w:val="28"/>
          <w:szCs w:val="28"/>
          <w:lang w:val="en-US"/>
        </w:rPr>
        <w:t>Institutul</w:t>
      </w:r>
      <w:proofErr w:type="spellEnd"/>
      <w:r w:rsidRPr="00E06E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06E7B">
        <w:rPr>
          <w:rFonts w:ascii="Times New Roman" w:hAnsi="Times New Roman" w:cs="Times New Roman"/>
          <w:color w:val="000000"/>
          <w:sz w:val="28"/>
          <w:szCs w:val="28"/>
          <w:lang w:val="en-US"/>
        </w:rPr>
        <w:t>Pedologie</w:t>
      </w:r>
      <w:proofErr w:type="spellEnd"/>
      <w:r w:rsidRPr="00E06E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E06E7B">
        <w:rPr>
          <w:rFonts w:ascii="Times New Roman" w:hAnsi="Times New Roman" w:cs="Times New Roman"/>
          <w:color w:val="000000"/>
          <w:sz w:val="28"/>
          <w:szCs w:val="28"/>
          <w:lang w:val="en-US"/>
        </w:rPr>
        <w:t>Agrochimie</w:t>
      </w:r>
      <w:proofErr w:type="spellEnd"/>
      <w:r w:rsidRPr="00E06E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06E7B">
        <w:rPr>
          <w:rFonts w:ascii="Times New Roman" w:hAnsi="Times New Roman" w:cs="Times New Roman"/>
          <w:color w:val="000000"/>
          <w:sz w:val="28"/>
          <w:szCs w:val="28"/>
          <w:lang w:val="en-US"/>
        </w:rPr>
        <w:t>şi</w:t>
      </w:r>
      <w:proofErr w:type="spellEnd"/>
      <w:r w:rsidRPr="00E06E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06E7B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Protecţie</w:t>
      </w:r>
      <w:proofErr w:type="spellEnd"/>
      <w:r w:rsidRPr="00E06E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E06E7B">
        <w:rPr>
          <w:rFonts w:ascii="Times New Roman" w:hAnsi="Times New Roman" w:cs="Times New Roman"/>
          <w:color w:val="000000"/>
          <w:sz w:val="28"/>
          <w:szCs w:val="28"/>
          <w:lang w:val="en-US"/>
        </w:rPr>
        <w:t>Solului</w:t>
      </w:r>
      <w:proofErr w:type="spellEnd"/>
      <w:r w:rsidRPr="00E06E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“</w:t>
      </w:r>
      <w:proofErr w:type="spellStart"/>
      <w:r w:rsidRPr="00E06E7B">
        <w:rPr>
          <w:rFonts w:ascii="Times New Roman" w:hAnsi="Times New Roman" w:cs="Times New Roman"/>
          <w:color w:val="000000"/>
          <w:sz w:val="28"/>
          <w:szCs w:val="28"/>
          <w:lang w:val="en-US"/>
        </w:rPr>
        <w:t>Nicolae</w:t>
      </w:r>
      <w:proofErr w:type="spellEnd"/>
      <w:r w:rsidRPr="00E06E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06E7B">
        <w:rPr>
          <w:rFonts w:ascii="Times New Roman" w:hAnsi="Times New Roman" w:cs="Times New Roman"/>
          <w:color w:val="000000"/>
          <w:sz w:val="28"/>
          <w:szCs w:val="28"/>
          <w:lang w:val="en-US"/>
        </w:rPr>
        <w:t>Dimo</w:t>
      </w:r>
      <w:proofErr w:type="spellEnd"/>
      <w:r w:rsidRPr="00E06E7B"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F50A4A" w:rsidRPr="00F50A4A" w:rsidRDefault="00F50A4A" w:rsidP="00E06E7B">
      <w:pPr>
        <w:pStyle w:val="Bodytext31"/>
        <w:numPr>
          <w:ilvl w:val="0"/>
          <w:numId w:val="4"/>
        </w:numPr>
        <w:shd w:val="clear" w:color="auto" w:fill="auto"/>
        <w:spacing w:after="0" w:line="276" w:lineRule="auto"/>
        <w:ind w:left="284" w:right="-6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F50A4A">
        <w:rPr>
          <w:rFonts w:ascii="Times New Roman" w:hAnsi="Times New Roman" w:cs="Times New Roman"/>
          <w:sz w:val="28"/>
          <w:szCs w:val="28"/>
          <w:lang w:val="ro-RO"/>
        </w:rPr>
        <w:t>Instituț</w:t>
      </w:r>
      <w:r w:rsidRPr="00F50A4A">
        <w:rPr>
          <w:rFonts w:ascii="Times New Roman" w:hAnsi="Times New Roman" w:cs="Times New Roman"/>
          <w:sz w:val="28"/>
          <w:szCs w:val="28"/>
          <w:lang w:val="ro-RO"/>
        </w:rPr>
        <w:t>ia Publică</w:t>
      </w:r>
      <w:r w:rsidRPr="00F50A4A">
        <w:rPr>
          <w:rFonts w:ascii="Times New Roman" w:hAnsi="Times New Roman" w:cs="Times New Roman"/>
          <w:sz w:val="28"/>
          <w:szCs w:val="28"/>
          <w:lang w:val="ro-RO"/>
        </w:rPr>
        <w:t xml:space="preserve"> ,,Institutul de Economie Agrară și Dezvoltare Rurală”.</w:t>
      </w:r>
    </w:p>
    <w:p w:rsidR="00E06E7B" w:rsidRPr="00E06E7B" w:rsidRDefault="00E06E7B" w:rsidP="00E06E7B">
      <w:pPr>
        <w:pStyle w:val="Bodytext31"/>
        <w:shd w:val="clear" w:color="auto" w:fill="auto"/>
        <w:spacing w:after="0" w:line="276" w:lineRule="auto"/>
        <w:ind w:left="284" w:right="-6" w:hanging="284"/>
        <w:jc w:val="both"/>
        <w:rPr>
          <w:rStyle w:val="Bodytext30"/>
          <w:rFonts w:cs="Times New Roman"/>
          <w:sz w:val="28"/>
          <w:szCs w:val="28"/>
        </w:rPr>
      </w:pPr>
    </w:p>
    <w:p w:rsidR="00454455" w:rsidRPr="00F27D72" w:rsidRDefault="00454455" w:rsidP="00454455">
      <w:pPr>
        <w:jc w:val="both"/>
        <w:rPr>
          <w:sz w:val="28"/>
          <w:szCs w:val="28"/>
          <w:lang w:val="ro-RO"/>
        </w:rPr>
      </w:pPr>
    </w:p>
    <w:p w:rsidR="00454455" w:rsidRPr="00454455" w:rsidRDefault="00454455" w:rsidP="00454455">
      <w:pPr>
        <w:tabs>
          <w:tab w:val="left" w:pos="3676"/>
        </w:tabs>
        <w:ind w:left="360"/>
        <w:jc w:val="both"/>
        <w:rPr>
          <w:b/>
          <w:bCs/>
          <w:color w:val="000000"/>
          <w:sz w:val="28"/>
          <w:szCs w:val="28"/>
          <w:lang w:val="ro-RO"/>
        </w:rPr>
      </w:pPr>
    </w:p>
    <w:p w:rsidR="00454455" w:rsidRPr="00454455" w:rsidRDefault="00454455" w:rsidP="00454455">
      <w:pPr>
        <w:tabs>
          <w:tab w:val="left" w:pos="3676"/>
        </w:tabs>
        <w:jc w:val="both"/>
        <w:rPr>
          <w:b/>
          <w:sz w:val="28"/>
          <w:szCs w:val="28"/>
          <w:lang w:val="en-US"/>
        </w:rPr>
      </w:pPr>
    </w:p>
    <w:sectPr w:rsidR="00454455" w:rsidRPr="00454455" w:rsidSect="008342BC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11B"/>
    <w:multiLevelType w:val="hybridMultilevel"/>
    <w:tmpl w:val="53AC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25E2"/>
    <w:multiLevelType w:val="hybridMultilevel"/>
    <w:tmpl w:val="2DA0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44294"/>
    <w:multiLevelType w:val="hybridMultilevel"/>
    <w:tmpl w:val="E25E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E0267"/>
    <w:multiLevelType w:val="hybridMultilevel"/>
    <w:tmpl w:val="E7D4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E1"/>
    <w:rsid w:val="00022A15"/>
    <w:rsid w:val="00150330"/>
    <w:rsid w:val="001D6690"/>
    <w:rsid w:val="00293A0B"/>
    <w:rsid w:val="002B028D"/>
    <w:rsid w:val="002B1705"/>
    <w:rsid w:val="00355772"/>
    <w:rsid w:val="004256E1"/>
    <w:rsid w:val="00454455"/>
    <w:rsid w:val="00647070"/>
    <w:rsid w:val="00647413"/>
    <w:rsid w:val="006920EF"/>
    <w:rsid w:val="00703271"/>
    <w:rsid w:val="00720E72"/>
    <w:rsid w:val="00763FAA"/>
    <w:rsid w:val="008342BC"/>
    <w:rsid w:val="0095203D"/>
    <w:rsid w:val="00A12BF5"/>
    <w:rsid w:val="00A22F53"/>
    <w:rsid w:val="00AA4DFC"/>
    <w:rsid w:val="00B86159"/>
    <w:rsid w:val="00BB0744"/>
    <w:rsid w:val="00BC1BDF"/>
    <w:rsid w:val="00D05040"/>
    <w:rsid w:val="00D375F8"/>
    <w:rsid w:val="00DE474B"/>
    <w:rsid w:val="00E06E7B"/>
    <w:rsid w:val="00E6200D"/>
    <w:rsid w:val="00F04C54"/>
    <w:rsid w:val="00F27D72"/>
    <w:rsid w:val="00F5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1"/>
    <w:locked/>
    <w:rsid w:val="00F27D72"/>
    <w:rPr>
      <w:sz w:val="26"/>
      <w:shd w:val="clear" w:color="auto" w:fill="FFFFFF"/>
    </w:rPr>
  </w:style>
  <w:style w:type="character" w:customStyle="1" w:styleId="Bodytext30">
    <w:name w:val="Body text (3)"/>
    <w:rsid w:val="00F27D72"/>
    <w:rPr>
      <w:rFonts w:ascii="Times New Roman" w:hAnsi="Times New Roman"/>
      <w:color w:val="000000"/>
      <w:spacing w:val="0"/>
      <w:w w:val="100"/>
      <w:position w:val="0"/>
      <w:sz w:val="26"/>
      <w:u w:val="none"/>
      <w:lang w:val="ro-RO" w:eastAsia="ro-RO"/>
    </w:rPr>
  </w:style>
  <w:style w:type="character" w:customStyle="1" w:styleId="Bodytext32">
    <w:name w:val="Body text (3)2"/>
    <w:rsid w:val="00F27D72"/>
    <w:rPr>
      <w:rFonts w:ascii="Times New Roman" w:hAnsi="Times New Roman"/>
      <w:color w:val="000000"/>
      <w:spacing w:val="0"/>
      <w:w w:val="100"/>
      <w:position w:val="0"/>
      <w:sz w:val="26"/>
      <w:u w:val="none"/>
      <w:lang w:val="ro-RO" w:eastAsia="ro-RO"/>
    </w:rPr>
  </w:style>
  <w:style w:type="paragraph" w:customStyle="1" w:styleId="Bodytext31">
    <w:name w:val="Body text (3)1"/>
    <w:basedOn w:val="Normal"/>
    <w:link w:val="Bodytext3"/>
    <w:rsid w:val="00F27D72"/>
    <w:pPr>
      <w:widowControl w:val="0"/>
      <w:shd w:val="clear" w:color="auto" w:fill="FFFFFF"/>
      <w:suppressAutoHyphens w:val="0"/>
      <w:spacing w:after="900" w:line="240" w:lineRule="atLeast"/>
      <w:jc w:val="righ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454455"/>
  </w:style>
  <w:style w:type="paragraph" w:styleId="ListParagraph">
    <w:name w:val="List Paragraph"/>
    <w:basedOn w:val="Normal"/>
    <w:uiPriority w:val="34"/>
    <w:qFormat/>
    <w:rsid w:val="00454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1"/>
    <w:locked/>
    <w:rsid w:val="00F27D72"/>
    <w:rPr>
      <w:sz w:val="26"/>
      <w:shd w:val="clear" w:color="auto" w:fill="FFFFFF"/>
    </w:rPr>
  </w:style>
  <w:style w:type="character" w:customStyle="1" w:styleId="Bodytext30">
    <w:name w:val="Body text (3)"/>
    <w:rsid w:val="00F27D72"/>
    <w:rPr>
      <w:rFonts w:ascii="Times New Roman" w:hAnsi="Times New Roman"/>
      <w:color w:val="000000"/>
      <w:spacing w:val="0"/>
      <w:w w:val="100"/>
      <w:position w:val="0"/>
      <w:sz w:val="26"/>
      <w:u w:val="none"/>
      <w:lang w:val="ro-RO" w:eastAsia="ro-RO"/>
    </w:rPr>
  </w:style>
  <w:style w:type="character" w:customStyle="1" w:styleId="Bodytext32">
    <w:name w:val="Body text (3)2"/>
    <w:rsid w:val="00F27D72"/>
    <w:rPr>
      <w:rFonts w:ascii="Times New Roman" w:hAnsi="Times New Roman"/>
      <w:color w:val="000000"/>
      <w:spacing w:val="0"/>
      <w:w w:val="100"/>
      <w:position w:val="0"/>
      <w:sz w:val="26"/>
      <w:u w:val="none"/>
      <w:lang w:val="ro-RO" w:eastAsia="ro-RO"/>
    </w:rPr>
  </w:style>
  <w:style w:type="paragraph" w:customStyle="1" w:styleId="Bodytext31">
    <w:name w:val="Body text (3)1"/>
    <w:basedOn w:val="Normal"/>
    <w:link w:val="Bodytext3"/>
    <w:rsid w:val="00F27D72"/>
    <w:pPr>
      <w:widowControl w:val="0"/>
      <w:shd w:val="clear" w:color="auto" w:fill="FFFFFF"/>
      <w:suppressAutoHyphens w:val="0"/>
      <w:spacing w:after="900" w:line="240" w:lineRule="atLeast"/>
      <w:jc w:val="righ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454455"/>
  </w:style>
  <w:style w:type="paragraph" w:styleId="ListParagraph">
    <w:name w:val="List Paragraph"/>
    <w:basedOn w:val="Normal"/>
    <w:uiPriority w:val="34"/>
    <w:qFormat/>
    <w:rsid w:val="00454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8DB3-F801-4839-A8AD-99197035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Rusnac</dc:creator>
  <cp:keywords/>
  <dc:description/>
  <cp:lastModifiedBy>Rodica Resitca</cp:lastModifiedBy>
  <cp:revision>26</cp:revision>
  <cp:lastPrinted>2017-02-16T10:16:00Z</cp:lastPrinted>
  <dcterms:created xsi:type="dcterms:W3CDTF">2017-01-30T13:18:00Z</dcterms:created>
  <dcterms:modified xsi:type="dcterms:W3CDTF">2017-02-16T10:16:00Z</dcterms:modified>
</cp:coreProperties>
</file>