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B17" w:rsidRDefault="00861B17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861B17" w:rsidRDefault="00861B17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1920BA" w:rsidRDefault="001920BA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  <w:r w:rsidRPr="00D6521A">
        <w:rPr>
          <w:rFonts w:asciiTheme="majorHAnsi" w:eastAsia="Arial" w:hAnsiTheme="majorHAnsi" w:cstheme="majorHAnsi"/>
          <w:b/>
          <w:sz w:val="36"/>
          <w:highlight w:val="white"/>
          <w:lang w:val="ro-RO"/>
        </w:rPr>
        <w:t>Seminar:</w:t>
      </w:r>
      <w:r w:rsidRPr="006D2992">
        <w:rPr>
          <w:rFonts w:asciiTheme="majorHAnsi" w:eastAsia="Arial" w:hAnsiTheme="majorHAnsi" w:cstheme="majorHAnsi"/>
          <w:b/>
          <w:highlight w:val="white"/>
          <w:lang w:val="ro-RO"/>
        </w:rPr>
        <w:t xml:space="preserve"> </w:t>
      </w: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</w:p>
    <w:p w:rsidR="000C12B4" w:rsidRPr="006A33C7" w:rsidRDefault="006D2992" w:rsidP="006A33C7">
      <w:pPr>
        <w:jc w:val="center"/>
        <w:rPr>
          <w:rFonts w:asciiTheme="majorHAnsi" w:eastAsia="Arial" w:hAnsiTheme="majorHAnsi" w:cstheme="majorHAnsi"/>
          <w:b/>
          <w:lang w:val="ro-RO"/>
        </w:rPr>
      </w:pPr>
      <w:r w:rsidRPr="006D2992">
        <w:rPr>
          <w:rFonts w:asciiTheme="majorHAnsi" w:eastAsia="Arial" w:hAnsiTheme="majorHAnsi" w:cstheme="majorHAnsi"/>
          <w:b/>
          <w:highlight w:val="white"/>
          <w:lang w:val="ro-RO"/>
        </w:rPr>
        <w:t>„</w:t>
      </w:r>
      <w:r w:rsidR="006A33C7">
        <w:rPr>
          <w:rFonts w:asciiTheme="majorHAnsi" w:eastAsia="Arial" w:hAnsiTheme="majorHAnsi" w:cstheme="majorHAnsi"/>
          <w:b/>
          <w:lang w:val="ro-RO"/>
        </w:rPr>
        <w:t xml:space="preserve">PRODUCEREA </w:t>
      </w:r>
      <w:r w:rsidR="00B1573F">
        <w:rPr>
          <w:rFonts w:asciiTheme="majorHAnsi" w:eastAsia="Arial" w:hAnsiTheme="majorHAnsi" w:cstheme="majorHAnsi"/>
          <w:b/>
          <w:lang w:val="ro-RO"/>
        </w:rPr>
        <w:t>CIREȘULUI</w:t>
      </w:r>
      <w:r w:rsidR="006A33C7">
        <w:rPr>
          <w:rFonts w:asciiTheme="majorHAnsi" w:eastAsia="Arial" w:hAnsiTheme="majorHAnsi" w:cstheme="majorHAnsi"/>
          <w:b/>
          <w:lang w:val="ro-RO"/>
        </w:rPr>
        <w:t xml:space="preserve"> </w:t>
      </w:r>
      <w:r w:rsidR="00B1573F">
        <w:rPr>
          <w:rFonts w:asciiTheme="majorHAnsi" w:eastAsia="Arial" w:hAnsiTheme="majorHAnsi" w:cstheme="majorHAnsi"/>
          <w:b/>
          <w:lang w:val="ro-RO"/>
        </w:rPr>
        <w:t>ȘI APLICAREA SISTEMELOR ANTIPLOAIE ÎN PLANTAȚIILE DE CIREȘ</w:t>
      </w:r>
      <w:r w:rsidRPr="006D2992">
        <w:rPr>
          <w:rFonts w:asciiTheme="majorHAnsi" w:hAnsiTheme="majorHAnsi" w:cstheme="majorHAnsi"/>
          <w:b/>
          <w:bCs/>
          <w:sz w:val="28"/>
          <w:szCs w:val="28"/>
          <w:lang w:val="it-IT"/>
        </w:rPr>
        <w:t>”</w:t>
      </w: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</w:p>
    <w:p w:rsidR="000C12B4" w:rsidRPr="006D2992" w:rsidRDefault="000C12B4" w:rsidP="006D2992">
      <w:pPr>
        <w:ind w:left="851"/>
        <w:rPr>
          <w:rFonts w:asciiTheme="majorHAnsi" w:hAnsiTheme="majorHAnsi" w:cstheme="majorHAnsi"/>
          <w:lang w:val="ro-RO"/>
        </w:rPr>
      </w:pPr>
      <w:r w:rsidRPr="006D2992">
        <w:rPr>
          <w:rFonts w:asciiTheme="majorHAnsi" w:hAnsiTheme="majorHAnsi" w:cstheme="majorHAnsi"/>
          <w:b/>
          <w:lang w:val="ro-RO"/>
        </w:rPr>
        <w:t xml:space="preserve">Data </w:t>
      </w:r>
      <w:r w:rsidR="00F73B68" w:rsidRPr="006D2992">
        <w:rPr>
          <w:rFonts w:asciiTheme="majorHAnsi" w:hAnsiTheme="majorHAnsi" w:cstheme="majorHAnsi"/>
          <w:b/>
          <w:lang w:val="ro-RO"/>
        </w:rPr>
        <w:t>desfășurării</w:t>
      </w:r>
      <w:r w:rsidRPr="006D2992">
        <w:rPr>
          <w:rFonts w:asciiTheme="majorHAnsi" w:hAnsiTheme="majorHAnsi" w:cstheme="majorHAnsi"/>
          <w:b/>
          <w:lang w:val="ro-RO"/>
        </w:rPr>
        <w:t xml:space="preserve">: </w:t>
      </w:r>
      <w:r w:rsidR="00B1573F">
        <w:rPr>
          <w:rFonts w:asciiTheme="majorHAnsi" w:hAnsiTheme="majorHAnsi" w:cstheme="majorHAnsi"/>
          <w:lang w:val="ro-RO"/>
        </w:rPr>
        <w:t>21</w:t>
      </w:r>
      <w:r w:rsidRPr="00861B17">
        <w:rPr>
          <w:rFonts w:asciiTheme="majorHAnsi" w:hAnsiTheme="majorHAnsi" w:cstheme="majorHAnsi"/>
          <w:lang w:val="ro-RO"/>
        </w:rPr>
        <w:t xml:space="preserve"> </w:t>
      </w:r>
      <w:r w:rsidR="006A33C7">
        <w:rPr>
          <w:rFonts w:asciiTheme="majorHAnsi" w:hAnsiTheme="majorHAnsi" w:cstheme="majorHAnsi"/>
          <w:lang w:val="ro-RO"/>
        </w:rPr>
        <w:t>iunie</w:t>
      </w:r>
      <w:r w:rsidR="00D922D3">
        <w:rPr>
          <w:rFonts w:asciiTheme="majorHAnsi" w:hAnsiTheme="majorHAnsi" w:cstheme="majorHAnsi"/>
          <w:lang w:val="ro-RO"/>
        </w:rPr>
        <w:t xml:space="preserve"> 2019</w:t>
      </w:r>
    </w:p>
    <w:p w:rsidR="000C12B4" w:rsidRPr="006D2992" w:rsidRDefault="000C12B4" w:rsidP="006D2992">
      <w:pPr>
        <w:ind w:left="851"/>
        <w:rPr>
          <w:rFonts w:asciiTheme="majorHAnsi" w:hAnsiTheme="majorHAnsi" w:cstheme="majorHAnsi"/>
          <w:lang w:val="ro-RO"/>
        </w:rPr>
      </w:pPr>
    </w:p>
    <w:p w:rsidR="00DE1C4C" w:rsidRPr="00DE1C4C" w:rsidRDefault="000C12B4" w:rsidP="00DE1C4C">
      <w:pPr>
        <w:pStyle w:val="NormalWeb"/>
        <w:tabs>
          <w:tab w:val="left" w:pos="2880"/>
        </w:tabs>
        <w:spacing w:line="0" w:lineRule="atLeast"/>
        <w:ind w:left="2880" w:hanging="2029"/>
        <w:rPr>
          <w:rFonts w:asciiTheme="majorHAnsi" w:hAnsiTheme="majorHAnsi" w:cstheme="majorHAnsi"/>
          <w:bCs/>
          <w:lang w:val="it-IT"/>
        </w:rPr>
      </w:pPr>
      <w:r w:rsidRPr="006D2992">
        <w:rPr>
          <w:rFonts w:asciiTheme="majorHAnsi" w:hAnsiTheme="majorHAnsi" w:cstheme="majorHAnsi"/>
          <w:b/>
          <w:lang w:val="ro-RO"/>
        </w:rPr>
        <w:t>Locul desfășurării</w:t>
      </w:r>
      <w:r w:rsidR="002C434C" w:rsidRPr="006D2992">
        <w:rPr>
          <w:rFonts w:asciiTheme="majorHAnsi" w:hAnsiTheme="majorHAnsi" w:cstheme="majorHAnsi"/>
          <w:b/>
          <w:lang w:val="ro-RO"/>
        </w:rPr>
        <w:t xml:space="preserve">: </w:t>
      </w:r>
      <w:r w:rsidR="00B1573F">
        <w:rPr>
          <w:rFonts w:asciiTheme="majorHAnsi" w:hAnsiTheme="majorHAnsi" w:cstheme="majorHAnsi"/>
          <w:lang w:val="ro-RO"/>
        </w:rPr>
        <w:t>Casa de ambalare și plantația de cireș a companeii Agrodenida SRL</w:t>
      </w:r>
      <w:r w:rsidR="006A33C7">
        <w:rPr>
          <w:rFonts w:asciiTheme="majorHAnsi" w:hAnsiTheme="majorHAnsi" w:cstheme="majorHAnsi"/>
          <w:lang w:val="ro-RO"/>
        </w:rPr>
        <w:t>,</w:t>
      </w:r>
      <w:r w:rsidR="00B1573F">
        <w:rPr>
          <w:rFonts w:asciiTheme="majorHAnsi" w:hAnsiTheme="majorHAnsi" w:cstheme="majorHAnsi"/>
          <w:lang w:val="ro-RO"/>
        </w:rPr>
        <w:t xml:space="preserve"> Cotiujeni, Briceni</w:t>
      </w:r>
    </w:p>
    <w:p w:rsidR="00F83C82" w:rsidRPr="00DE1C4C" w:rsidRDefault="00F83C82" w:rsidP="00DE1C4C">
      <w:pPr>
        <w:pStyle w:val="NormalWeb"/>
        <w:tabs>
          <w:tab w:val="left" w:pos="2880"/>
        </w:tabs>
        <w:spacing w:line="0" w:lineRule="atLeast"/>
        <w:ind w:left="851" w:hanging="2029"/>
        <w:rPr>
          <w:rStyle w:val="Emphasis"/>
          <w:rFonts w:asciiTheme="majorHAnsi" w:hAnsiTheme="majorHAnsi" w:cstheme="majorHAnsi"/>
          <w:i w:val="0"/>
          <w:color w:val="000000" w:themeColor="text1"/>
          <w:lang w:val="it-IT"/>
        </w:rPr>
      </w:pPr>
    </w:p>
    <w:p w:rsidR="000C12B4" w:rsidRDefault="000C12B4" w:rsidP="006D2992">
      <w:pPr>
        <w:ind w:left="851"/>
        <w:rPr>
          <w:rFonts w:asciiTheme="majorHAnsi" w:hAnsiTheme="majorHAnsi" w:cstheme="majorHAnsi"/>
          <w:lang w:val="ro-RO"/>
        </w:rPr>
      </w:pPr>
      <w:r w:rsidRPr="006D2992">
        <w:rPr>
          <w:rFonts w:asciiTheme="majorHAnsi" w:hAnsiTheme="majorHAnsi" w:cstheme="majorHAnsi"/>
          <w:b/>
          <w:lang w:val="ro-RO"/>
        </w:rPr>
        <w:t>Ora</w:t>
      </w:r>
      <w:r w:rsidR="002C434C" w:rsidRPr="006D2992">
        <w:rPr>
          <w:rFonts w:asciiTheme="majorHAnsi" w:hAnsiTheme="majorHAnsi" w:cstheme="majorHAnsi"/>
          <w:b/>
          <w:lang w:val="ro-RO"/>
        </w:rPr>
        <w:t>:</w:t>
      </w:r>
      <w:r w:rsidRPr="006D2992">
        <w:rPr>
          <w:rFonts w:asciiTheme="majorHAnsi" w:hAnsiTheme="majorHAnsi" w:cstheme="majorHAnsi"/>
          <w:b/>
          <w:lang w:val="ro-RO"/>
        </w:rPr>
        <w:t xml:space="preserve"> </w:t>
      </w:r>
      <w:r w:rsidR="00861B17">
        <w:rPr>
          <w:rFonts w:asciiTheme="majorHAnsi" w:hAnsiTheme="majorHAnsi" w:cstheme="majorHAnsi"/>
          <w:lang w:val="ro-RO"/>
        </w:rPr>
        <w:t>10:</w:t>
      </w:r>
      <w:r w:rsidR="006A33C7">
        <w:rPr>
          <w:rFonts w:asciiTheme="majorHAnsi" w:hAnsiTheme="majorHAnsi" w:cstheme="majorHAnsi"/>
          <w:lang w:val="ro-RO"/>
        </w:rPr>
        <w:t>3</w:t>
      </w:r>
      <w:r w:rsidR="00F83C82" w:rsidRPr="006D2992">
        <w:rPr>
          <w:rFonts w:asciiTheme="majorHAnsi" w:hAnsiTheme="majorHAnsi" w:cstheme="majorHAnsi"/>
          <w:lang w:val="ro-RO"/>
        </w:rPr>
        <w:t>0</w:t>
      </w:r>
    </w:p>
    <w:p w:rsidR="00D6521A" w:rsidRDefault="00D6521A" w:rsidP="006D2992">
      <w:pPr>
        <w:ind w:left="851"/>
        <w:rPr>
          <w:rFonts w:asciiTheme="majorHAnsi" w:hAnsiTheme="majorHAnsi" w:cstheme="majorHAnsi"/>
          <w:lang w:val="ro-RO"/>
        </w:rPr>
      </w:pPr>
    </w:p>
    <w:p w:rsidR="00926FB9" w:rsidRPr="006D2992" w:rsidRDefault="00926FB9" w:rsidP="006D2992">
      <w:pPr>
        <w:ind w:left="851"/>
        <w:rPr>
          <w:rFonts w:asciiTheme="majorHAnsi" w:hAnsiTheme="majorHAnsi" w:cstheme="majorHAnsi"/>
          <w:lang w:val="ro-RO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8"/>
      </w:tblGrid>
      <w:tr w:rsidR="000C12B4" w:rsidRPr="006D2992" w:rsidTr="00175ADE">
        <w:tc>
          <w:tcPr>
            <w:tcW w:w="1418" w:type="dxa"/>
          </w:tcPr>
          <w:p w:rsidR="000C12B4" w:rsidRPr="006D2992" w:rsidRDefault="00607D6F" w:rsidP="00607D6F">
            <w:pPr>
              <w:spacing w:before="120" w:after="120" w:line="360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10:0</w:t>
            </w:r>
            <w:r w:rsidR="00861B17">
              <w:rPr>
                <w:rFonts w:asciiTheme="majorHAnsi" w:hAnsiTheme="majorHAnsi" w:cstheme="majorHAnsi"/>
                <w:lang w:val="ro-RO"/>
              </w:rPr>
              <w:t>0-10:</w:t>
            </w:r>
            <w:r>
              <w:rPr>
                <w:rFonts w:asciiTheme="majorHAnsi" w:hAnsiTheme="majorHAnsi" w:cstheme="majorHAnsi"/>
                <w:lang w:val="ro-RO"/>
              </w:rPr>
              <w:t>3</w:t>
            </w:r>
            <w:r w:rsidR="000C12B4" w:rsidRPr="006D2992">
              <w:rPr>
                <w:rFonts w:asciiTheme="majorHAnsi" w:hAnsiTheme="majorHAnsi" w:cstheme="majorHAnsi"/>
                <w:lang w:val="ro-RO"/>
              </w:rPr>
              <w:t xml:space="preserve">0 </w:t>
            </w:r>
          </w:p>
        </w:tc>
        <w:tc>
          <w:tcPr>
            <w:tcW w:w="8098" w:type="dxa"/>
          </w:tcPr>
          <w:p w:rsidR="000C12B4" w:rsidRPr="00C53CFA" w:rsidRDefault="000C12B4" w:rsidP="00175ADE">
            <w:pPr>
              <w:spacing w:before="120" w:after="120" w:line="360" w:lineRule="auto"/>
              <w:rPr>
                <w:rFonts w:asciiTheme="majorHAnsi" w:hAnsiTheme="majorHAnsi" w:cstheme="majorHAnsi"/>
                <w:b/>
                <w:lang w:val="ro-RO"/>
              </w:rPr>
            </w:pPr>
            <w:r w:rsidRPr="00C53CFA">
              <w:rPr>
                <w:rFonts w:asciiTheme="majorHAnsi" w:hAnsiTheme="majorHAnsi" w:cstheme="majorHAnsi"/>
                <w:b/>
                <w:lang w:val="ro-RO"/>
              </w:rPr>
              <w:t>Înregistrarea participanților</w:t>
            </w:r>
          </w:p>
        </w:tc>
      </w:tr>
      <w:tr w:rsidR="000C12B4" w:rsidRPr="00607D6F" w:rsidTr="00175ADE">
        <w:tc>
          <w:tcPr>
            <w:tcW w:w="1418" w:type="dxa"/>
          </w:tcPr>
          <w:p w:rsidR="000C12B4" w:rsidRPr="006D2992" w:rsidRDefault="00B1573F" w:rsidP="00B1573F">
            <w:pPr>
              <w:spacing w:before="120" w:after="120" w:line="276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10:30-11:00</w:t>
            </w:r>
          </w:p>
        </w:tc>
        <w:tc>
          <w:tcPr>
            <w:tcW w:w="8098" w:type="dxa"/>
          </w:tcPr>
          <w:p w:rsidR="00F83C82" w:rsidRPr="00861B17" w:rsidRDefault="007000B1" w:rsidP="00F73B68">
            <w:pPr>
              <w:spacing w:before="120" w:after="120" w:line="276" w:lineRule="auto"/>
              <w:rPr>
                <w:rStyle w:val="Emphasis"/>
                <w:rFonts w:asciiTheme="majorHAnsi" w:hAnsiTheme="majorHAnsi" w:cstheme="majorHAnsi"/>
                <w:b/>
                <w:i w:val="0"/>
                <w:lang w:val="ro-RO"/>
              </w:rPr>
            </w:pPr>
            <w:r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Cuv</w:t>
            </w:r>
            <w:r w:rsidR="00047188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â</w:t>
            </w:r>
            <w:r w:rsidRPr="007000B1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nt de introducere</w:t>
            </w:r>
            <w:r w:rsidR="00F83C82" w:rsidRPr="00C53CFA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 xml:space="preserve"> </w:t>
            </w:r>
          </w:p>
          <w:p w:rsidR="00B1573F" w:rsidRDefault="00B1573F" w:rsidP="00861B17">
            <w:pPr>
              <w:spacing w:before="120" w:after="120" w:line="276" w:lineRule="auto"/>
              <w:rPr>
                <w:rStyle w:val="Emphasis"/>
                <w:rFonts w:asciiTheme="majorHAnsi" w:hAnsiTheme="majorHAnsi" w:cstheme="majorHAnsi"/>
                <w:b/>
                <w:lang w:val="it-IT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Dr. Iurie FALĂ, </w:t>
            </w:r>
            <w:r w:rsidRPr="00B1573F">
              <w:rPr>
                <w:rStyle w:val="Emphasis"/>
                <w:rFonts w:asciiTheme="majorHAnsi" w:hAnsiTheme="majorHAnsi" w:cstheme="majorHAnsi"/>
                <w:lang w:val="it-IT"/>
              </w:rPr>
              <w:t>Directr executiv Moldova Fruct</w:t>
            </w:r>
          </w:p>
          <w:p w:rsidR="000C12B4" w:rsidRPr="00861B17" w:rsidRDefault="00861B17" w:rsidP="00861B17">
            <w:pPr>
              <w:spacing w:before="120" w:after="120" w:line="276" w:lineRule="auto"/>
              <w:rPr>
                <w:rFonts w:asciiTheme="majorHAnsi" w:hAnsiTheme="majorHAnsi" w:cstheme="majorHAnsi"/>
                <w:lang w:val="en-US"/>
              </w:rPr>
            </w:pPr>
            <w:r w:rsidRPr="00B1573F">
              <w:rPr>
                <w:rStyle w:val="Emphasis"/>
                <w:rFonts w:asciiTheme="majorHAnsi" w:hAnsiTheme="majorHAnsi" w:cstheme="majorHAnsi"/>
                <w:b/>
                <w:highlight w:val="yellow"/>
                <w:lang w:val="it-IT"/>
              </w:rPr>
              <w:t>Dr. Eugen GUDUMAC</w:t>
            </w:r>
            <w:r w:rsidR="006D2992" w:rsidRPr="00B1573F">
              <w:rPr>
                <w:rStyle w:val="Emphasis"/>
                <w:rFonts w:asciiTheme="majorHAnsi" w:hAnsiTheme="majorHAnsi" w:cstheme="majorHAnsi"/>
                <w:highlight w:val="yellow"/>
                <w:lang w:val="it-IT"/>
              </w:rPr>
              <w:t xml:space="preserve">, </w:t>
            </w:r>
            <w:r w:rsidRPr="00B1573F">
              <w:rPr>
                <w:rStyle w:val="Emphasis"/>
                <w:rFonts w:asciiTheme="majorHAnsi" w:hAnsiTheme="majorHAnsi" w:cstheme="majorHAnsi"/>
                <w:highlight w:val="yellow"/>
                <w:lang w:val="it-IT"/>
              </w:rPr>
              <w:t>Specialist tehnologii în producere în cadrul Proiectului USAID/APM</w:t>
            </w:r>
          </w:p>
        </w:tc>
      </w:tr>
      <w:tr w:rsidR="000C12B4" w:rsidRPr="00607D6F" w:rsidTr="00175ADE">
        <w:tc>
          <w:tcPr>
            <w:tcW w:w="1418" w:type="dxa"/>
          </w:tcPr>
          <w:p w:rsidR="000C12B4" w:rsidRPr="006D2992" w:rsidRDefault="000C12B4" w:rsidP="006A1638">
            <w:pPr>
              <w:spacing w:before="120" w:after="120" w:line="276" w:lineRule="auto"/>
              <w:contextualSpacing/>
              <w:rPr>
                <w:rFonts w:asciiTheme="majorHAnsi" w:hAnsiTheme="majorHAnsi" w:cstheme="majorHAnsi"/>
                <w:lang w:val="ro-RO"/>
              </w:rPr>
            </w:pPr>
            <w:r w:rsidRPr="006D2992">
              <w:rPr>
                <w:rFonts w:asciiTheme="majorHAnsi" w:hAnsiTheme="majorHAnsi" w:cstheme="majorHAnsi"/>
                <w:lang w:val="ro-RO"/>
              </w:rPr>
              <w:t>1</w:t>
            </w:r>
            <w:r w:rsidR="00B1573F">
              <w:rPr>
                <w:rFonts w:asciiTheme="majorHAnsi" w:hAnsiTheme="majorHAnsi" w:cstheme="majorHAnsi"/>
                <w:lang w:val="ro-RO"/>
              </w:rPr>
              <w:t>1:0</w:t>
            </w:r>
            <w:r w:rsidR="006A1638">
              <w:rPr>
                <w:rFonts w:asciiTheme="majorHAnsi" w:hAnsiTheme="majorHAnsi" w:cstheme="majorHAnsi"/>
                <w:lang w:val="ro-RO"/>
              </w:rPr>
              <w:t>0</w:t>
            </w:r>
            <w:r w:rsidR="00C53CFA">
              <w:rPr>
                <w:rFonts w:asciiTheme="majorHAnsi" w:hAnsiTheme="majorHAnsi" w:cstheme="majorHAnsi"/>
                <w:lang w:val="ro-RO"/>
              </w:rPr>
              <w:t>-</w:t>
            </w:r>
            <w:r w:rsidR="006A1638">
              <w:rPr>
                <w:rFonts w:asciiTheme="majorHAnsi" w:hAnsiTheme="majorHAnsi" w:cstheme="majorHAnsi"/>
                <w:lang w:val="ro-RO"/>
              </w:rPr>
              <w:t>12</w:t>
            </w:r>
            <w:r w:rsidR="00F83C82" w:rsidRPr="006D2992">
              <w:rPr>
                <w:rFonts w:asciiTheme="majorHAnsi" w:hAnsiTheme="majorHAnsi" w:cstheme="majorHAnsi"/>
                <w:lang w:val="ro-RO"/>
              </w:rPr>
              <w:t>:</w:t>
            </w:r>
            <w:r w:rsidR="00D15720">
              <w:rPr>
                <w:rFonts w:asciiTheme="majorHAnsi" w:hAnsiTheme="majorHAnsi" w:cstheme="majorHAnsi"/>
                <w:lang w:val="ro-RO"/>
              </w:rPr>
              <w:t>0</w:t>
            </w:r>
            <w:r w:rsidR="006A1638"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4711EB" w:rsidRDefault="00B1573F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Prezentarea rezultatelor vizitei </w:t>
            </w:r>
            <w:r w:rsidRPr="00926FB9">
              <w:rPr>
                <w:rFonts w:asciiTheme="majorHAnsi" w:hAnsiTheme="majorHAnsi" w:cstheme="majorHAnsi"/>
                <w:b/>
                <w:iCs/>
                <w:u w:val="single"/>
                <w:lang w:val="ro-RO"/>
              </w:rPr>
              <w:t>Simpoziumului Internațional al Cireșului</w:t>
            </w:r>
            <w:r w:rsidR="00926FB9" w:rsidRPr="00926FB9">
              <w:rPr>
                <w:rFonts w:asciiTheme="majorHAnsi" w:hAnsiTheme="majorHAnsi" w:cstheme="majorHAnsi"/>
                <w:b/>
                <w:iCs/>
                <w:u w:val="single"/>
                <w:lang w:val="ro-RO"/>
              </w:rPr>
              <w:t xml:space="preserve"> 2019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 din orașul </w:t>
            </w:r>
            <w:r w:rsidR="00926FB9">
              <w:rPr>
                <w:rFonts w:asciiTheme="majorHAnsi" w:hAnsiTheme="majorHAnsi" w:cstheme="majorHAnsi"/>
                <w:b/>
                <w:iCs/>
                <w:lang w:val="ro-RO"/>
              </w:rPr>
              <w:t xml:space="preserve">Vignola, 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>Italia</w:t>
            </w:r>
            <w:r w:rsidR="00926FB9">
              <w:rPr>
                <w:rFonts w:asciiTheme="majorHAnsi" w:hAnsiTheme="majorHAnsi" w:cstheme="majorHAnsi"/>
                <w:b/>
                <w:iCs/>
                <w:lang w:val="ro-RO"/>
              </w:rPr>
              <w:t>: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 </w:t>
            </w:r>
          </w:p>
          <w:p w:rsidR="00926FB9" w:rsidRDefault="00926FB9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>- Tendințele de consum în UE</w:t>
            </w:r>
          </w:p>
          <w:p w:rsidR="00926FB9" w:rsidRDefault="00926FB9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- Soiuri noi </w:t>
            </w:r>
          </w:p>
          <w:p w:rsidR="00926FB9" w:rsidRDefault="00926FB9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>- Portaltoaie noi</w:t>
            </w:r>
          </w:p>
          <w:p w:rsidR="00926FB9" w:rsidRPr="00F04841" w:rsidRDefault="00926FB9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>- Vizitele în plantații și cooperative</w:t>
            </w:r>
            <w:bookmarkStart w:id="0" w:name="_GoBack"/>
            <w:bookmarkEnd w:id="0"/>
          </w:p>
          <w:p w:rsidR="00F04841" w:rsidRPr="00B1573F" w:rsidRDefault="00B1573F" w:rsidP="00085346">
            <w:pPr>
              <w:spacing w:before="120" w:after="120" w:line="276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 w:rsidRPr="00B1573F">
              <w:rPr>
                <w:rFonts w:asciiTheme="majorHAnsi" w:hAnsiTheme="majorHAnsi" w:cstheme="majorHAnsi"/>
                <w:b/>
                <w:i/>
                <w:iCs/>
                <w:lang w:val="ro-RO"/>
              </w:rPr>
              <w:t>Dr. Ananie PEȘTEANU,</w:t>
            </w:r>
            <w:r w:rsidRPr="00B1573F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/>
                <w:lang w:val="en-US"/>
              </w:rPr>
              <w:t>C</w:t>
            </w:r>
            <w:r w:rsidRPr="00B1573F">
              <w:rPr>
                <w:rFonts w:asciiTheme="majorHAnsi" w:hAnsiTheme="majorHAnsi" w:cstheme="majorHAnsi"/>
                <w:i/>
                <w:lang w:val="en-US"/>
              </w:rPr>
              <w:t xml:space="preserve">onsultant </w:t>
            </w:r>
            <w:r w:rsidRPr="00B1573F">
              <w:rPr>
                <w:rStyle w:val="Emphasis"/>
                <w:rFonts w:asciiTheme="majorHAnsi" w:hAnsiTheme="majorHAnsi" w:cstheme="majorHAnsi"/>
                <w:i w:val="0"/>
                <w:lang w:val="it-IT"/>
              </w:rPr>
              <w:t>APEF „Moldova Fruct”</w:t>
            </w:r>
          </w:p>
        </w:tc>
      </w:tr>
      <w:tr w:rsidR="00D15720" w:rsidRPr="00607D6F" w:rsidTr="0041312C">
        <w:tc>
          <w:tcPr>
            <w:tcW w:w="1418" w:type="dxa"/>
          </w:tcPr>
          <w:p w:rsidR="00D15720" w:rsidRPr="006D2992" w:rsidRDefault="00D15720" w:rsidP="0041312C">
            <w:pPr>
              <w:spacing w:before="120" w:after="120" w:line="276" w:lineRule="auto"/>
              <w:contextualSpacing/>
              <w:rPr>
                <w:rFonts w:asciiTheme="majorHAnsi" w:hAnsiTheme="majorHAnsi" w:cstheme="majorHAnsi"/>
                <w:lang w:val="ro-RO"/>
              </w:rPr>
            </w:pPr>
            <w:r w:rsidRPr="006D2992">
              <w:rPr>
                <w:rFonts w:asciiTheme="majorHAnsi" w:hAnsiTheme="majorHAnsi" w:cstheme="majorHAnsi"/>
                <w:lang w:val="ro-RO"/>
              </w:rPr>
              <w:t>1</w:t>
            </w:r>
            <w:r w:rsidR="00926FB9">
              <w:rPr>
                <w:rFonts w:asciiTheme="majorHAnsi" w:hAnsiTheme="majorHAnsi" w:cstheme="majorHAnsi"/>
                <w:lang w:val="ro-RO"/>
              </w:rPr>
              <w:t>2:00-13</w:t>
            </w:r>
            <w:r w:rsidRPr="006D2992">
              <w:rPr>
                <w:rFonts w:asciiTheme="majorHAnsi" w:hAnsiTheme="majorHAnsi" w:cstheme="majorHAnsi"/>
                <w:lang w:val="ro-RO"/>
              </w:rPr>
              <w:t>:</w:t>
            </w:r>
            <w:r w:rsidR="00926FB9">
              <w:rPr>
                <w:rFonts w:asciiTheme="majorHAnsi" w:hAnsiTheme="majorHAnsi" w:cstheme="majorHAnsi"/>
                <w:lang w:val="ro-RO"/>
              </w:rPr>
              <w:t>0</w:t>
            </w:r>
            <w:r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D15720" w:rsidRPr="00E97F80" w:rsidRDefault="006A33C7" w:rsidP="0041312C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en-US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Prezentarea plantației de </w:t>
            </w:r>
            <w:r w:rsidR="00B1573F">
              <w:rPr>
                <w:rFonts w:asciiTheme="majorHAnsi" w:hAnsiTheme="majorHAnsi" w:cstheme="majorHAnsi"/>
                <w:b/>
                <w:iCs/>
                <w:lang w:val="ro-RO"/>
              </w:rPr>
              <w:t>cireș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 </w:t>
            </w:r>
            <w:r w:rsidR="00B1573F">
              <w:rPr>
                <w:rFonts w:asciiTheme="majorHAnsi" w:hAnsiTheme="majorHAnsi" w:cstheme="majorHAnsi"/>
                <w:b/>
                <w:iCs/>
                <w:lang w:val="ro-RO"/>
              </w:rPr>
              <w:t xml:space="preserve">și a sistemului antiploaie 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a companiei </w:t>
            </w:r>
            <w:r w:rsidR="00B1573F">
              <w:rPr>
                <w:rFonts w:asciiTheme="majorHAnsi" w:hAnsiTheme="majorHAnsi" w:cstheme="majorHAnsi"/>
                <w:b/>
                <w:iCs/>
                <w:lang w:val="ro-RO"/>
              </w:rPr>
              <w:t>Agrodenidan</w:t>
            </w:r>
          </w:p>
          <w:p w:rsidR="00D15720" w:rsidRPr="00085346" w:rsidRDefault="00B1573F" w:rsidP="00B1573F">
            <w:pPr>
              <w:spacing w:before="120" w:after="120" w:line="276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Dorin VORNICES</w:t>
            </w:r>
            <w:r w:rsidR="00D15720"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, </w:t>
            </w:r>
            <w:r w:rsidRPr="00B1573F">
              <w:rPr>
                <w:rStyle w:val="Emphasis"/>
                <w:rFonts w:asciiTheme="majorHAnsi" w:hAnsiTheme="majorHAnsi" w:cstheme="majorHAnsi"/>
                <w:lang w:val="it-IT"/>
              </w:rPr>
              <w:t>D</w:t>
            </w:r>
            <w:r w:rsidR="006A33C7" w:rsidRPr="00B1573F">
              <w:rPr>
                <w:rStyle w:val="Emphasis"/>
                <w:rFonts w:asciiTheme="majorHAnsi" w:hAnsiTheme="majorHAnsi" w:cstheme="majorHAnsi"/>
                <w:lang w:val="it-IT"/>
              </w:rPr>
              <w:t xml:space="preserve">irector </w:t>
            </w:r>
            <w:r w:rsidRPr="00B1573F">
              <w:rPr>
                <w:rStyle w:val="Emphasis"/>
                <w:rFonts w:asciiTheme="majorHAnsi" w:hAnsiTheme="majorHAnsi" w:cstheme="majorHAnsi"/>
                <w:lang w:val="it-IT"/>
              </w:rPr>
              <w:t>Agrodenidan SRL</w:t>
            </w:r>
          </w:p>
        </w:tc>
      </w:tr>
      <w:tr w:rsidR="006A33C7" w:rsidRPr="006D2992" w:rsidTr="00175ADE">
        <w:tc>
          <w:tcPr>
            <w:tcW w:w="1418" w:type="dxa"/>
          </w:tcPr>
          <w:p w:rsidR="006A33C7" w:rsidRPr="006D2992" w:rsidRDefault="006A33C7" w:rsidP="006A33C7">
            <w:pPr>
              <w:spacing w:before="120" w:after="120" w:line="360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13:00-13</w:t>
            </w:r>
            <w:r w:rsidRPr="006D2992">
              <w:rPr>
                <w:rFonts w:asciiTheme="majorHAnsi" w:hAnsiTheme="majorHAnsi" w:cstheme="majorHAnsi"/>
                <w:lang w:val="ro-RO"/>
              </w:rPr>
              <w:t>:</w:t>
            </w:r>
            <w:r>
              <w:rPr>
                <w:rFonts w:asciiTheme="majorHAnsi" w:hAnsiTheme="majorHAnsi" w:cstheme="majorHAnsi"/>
                <w:lang w:val="ro-RO"/>
              </w:rPr>
              <w:t>3</w:t>
            </w:r>
            <w:r w:rsidRPr="006D2992"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6A33C7" w:rsidRPr="002F4923" w:rsidRDefault="006A33C7" w:rsidP="006A33C7">
            <w:pPr>
              <w:spacing w:before="120" w:after="120" w:line="360" w:lineRule="auto"/>
              <w:rPr>
                <w:rFonts w:asciiTheme="majorHAnsi" w:hAnsiTheme="majorHAnsi" w:cstheme="majorHAnsi"/>
                <w:b/>
                <w:lang w:val="ro-RO"/>
              </w:rPr>
            </w:pPr>
            <w:r>
              <w:rPr>
                <w:rFonts w:asciiTheme="majorHAnsi" w:hAnsiTheme="majorHAnsi" w:cstheme="majorHAnsi"/>
                <w:b/>
                <w:lang w:val="ro-RO"/>
              </w:rPr>
              <w:t>Prânz și discuții</w:t>
            </w:r>
          </w:p>
        </w:tc>
      </w:tr>
    </w:tbl>
    <w:p w:rsidR="000C12B4" w:rsidRPr="002C6132" w:rsidRDefault="000C12B4" w:rsidP="00861B17">
      <w:pPr>
        <w:spacing w:before="120" w:after="120"/>
        <w:rPr>
          <w:rFonts w:asciiTheme="minorHAnsi" w:hAnsiTheme="minorHAnsi"/>
          <w:lang w:val="en-US"/>
        </w:rPr>
      </w:pPr>
    </w:p>
    <w:sectPr w:rsidR="000C12B4" w:rsidRPr="002C6132" w:rsidSect="000C12B4">
      <w:headerReference w:type="default" r:id="rId8"/>
      <w:footerReference w:type="default" r:id="rId9"/>
      <w:pgSz w:w="11906" w:h="16838" w:code="9"/>
      <w:pgMar w:top="1178" w:right="709" w:bottom="1140" w:left="450" w:header="0" w:footer="720" w:gutter="0"/>
      <w:paperSrc w:first="1284" w:other="1284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A3" w:rsidRDefault="009126A3">
      <w:r>
        <w:separator/>
      </w:r>
    </w:p>
  </w:endnote>
  <w:endnote w:type="continuationSeparator" w:id="0">
    <w:p w:rsidR="009126A3" w:rsidRDefault="009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1A" w:rsidRPr="00C53CFA" w:rsidRDefault="00D6521A" w:rsidP="00D6521A">
    <w:pPr>
      <w:jc w:val="center"/>
      <w:rPr>
        <w:rFonts w:asciiTheme="majorHAnsi" w:hAnsiTheme="majorHAnsi" w:cstheme="majorHAnsi"/>
        <w:lang w:val="en-US"/>
      </w:rPr>
    </w:pPr>
    <w:r w:rsidRPr="00C53CFA">
      <w:rPr>
        <w:rFonts w:asciiTheme="majorHAnsi" w:hAnsiTheme="majorHAnsi" w:cstheme="majorHAnsi"/>
        <w:lang w:val="en-US"/>
      </w:rPr>
      <w:t>A</w:t>
    </w:r>
    <w:r>
      <w:rPr>
        <w:rFonts w:asciiTheme="majorHAnsi" w:hAnsiTheme="majorHAnsi" w:cstheme="majorHAnsi"/>
        <w:lang w:val="ro-RO"/>
      </w:rPr>
      <w:t xml:space="preserve">sociația </w:t>
    </w:r>
    <w:r w:rsidRPr="00C53CFA">
      <w:rPr>
        <w:rFonts w:asciiTheme="majorHAnsi" w:hAnsiTheme="majorHAnsi" w:cstheme="majorHAnsi"/>
        <w:lang w:val="en-US"/>
      </w:rPr>
      <w:t>P</w:t>
    </w:r>
    <w:r>
      <w:rPr>
        <w:rFonts w:asciiTheme="majorHAnsi" w:hAnsiTheme="majorHAnsi" w:cstheme="majorHAnsi"/>
        <w:lang w:val="ro-RO"/>
      </w:rPr>
      <w:t xml:space="preserve">roducătorilor și </w:t>
    </w:r>
    <w:r w:rsidRPr="00C53CFA">
      <w:rPr>
        <w:rFonts w:asciiTheme="majorHAnsi" w:hAnsiTheme="majorHAnsi" w:cstheme="majorHAnsi"/>
        <w:lang w:val="en-US"/>
      </w:rPr>
      <w:t>E</w:t>
    </w:r>
    <w:r>
      <w:rPr>
        <w:rFonts w:asciiTheme="majorHAnsi" w:hAnsiTheme="majorHAnsi" w:cstheme="majorHAnsi"/>
        <w:lang w:val="ro-RO"/>
      </w:rPr>
      <w:t xml:space="preserve">xportatorilor de </w:t>
    </w:r>
    <w:r w:rsidRPr="00C53CFA">
      <w:rPr>
        <w:rFonts w:asciiTheme="majorHAnsi" w:hAnsiTheme="majorHAnsi" w:cstheme="majorHAnsi"/>
        <w:lang w:val="en-US"/>
      </w:rPr>
      <w:t>F</w:t>
    </w:r>
    <w:r>
      <w:rPr>
        <w:rFonts w:asciiTheme="majorHAnsi" w:hAnsiTheme="majorHAnsi" w:cstheme="majorHAnsi"/>
        <w:lang w:val="ro-RO"/>
      </w:rPr>
      <w:t>ructe</w:t>
    </w:r>
    <w:r w:rsidRPr="00C53CFA">
      <w:rPr>
        <w:rFonts w:asciiTheme="majorHAnsi" w:hAnsiTheme="majorHAnsi" w:cstheme="majorHAnsi"/>
        <w:lang w:val="en-US"/>
      </w:rPr>
      <w:t xml:space="preserve"> </w:t>
    </w:r>
  </w:p>
  <w:p w:rsidR="00D6521A" w:rsidRPr="00C53CFA" w:rsidRDefault="002C6132" w:rsidP="00D6521A">
    <w:pPr>
      <w:pStyle w:val="Footer"/>
      <w:jc w:val="center"/>
      <w:rPr>
        <w:rFonts w:asciiTheme="majorHAnsi" w:hAnsiTheme="majorHAnsi" w:cstheme="majorHAnsi"/>
        <w:lang w:val="en-US"/>
      </w:rPr>
    </w:pPr>
    <w:r w:rsidRPr="00C53CFA">
      <w:rPr>
        <w:rFonts w:asciiTheme="majorHAnsi" w:hAnsiTheme="majorHAnsi" w:cstheme="majorHAnsi"/>
        <w:lang w:val="en-US"/>
      </w:rPr>
      <w:t xml:space="preserve">Str. </w:t>
    </w:r>
    <w:proofErr w:type="spellStart"/>
    <w:r w:rsidRPr="00C53CFA">
      <w:rPr>
        <w:rFonts w:asciiTheme="majorHAnsi" w:hAnsiTheme="majorHAnsi" w:cstheme="majorHAnsi"/>
        <w:lang w:val="en-US"/>
      </w:rPr>
      <w:t>Sfatul</w:t>
    </w:r>
    <w:proofErr w:type="spellEnd"/>
    <w:r w:rsidRPr="00C53CFA">
      <w:rPr>
        <w:rFonts w:asciiTheme="majorHAnsi" w:hAnsiTheme="majorHAnsi" w:cstheme="majorHAnsi"/>
        <w:lang w:val="en-US"/>
      </w:rPr>
      <w:t xml:space="preserve"> </w:t>
    </w:r>
    <w:proofErr w:type="spellStart"/>
    <w:r w:rsidRPr="00C53CFA">
      <w:rPr>
        <w:rFonts w:asciiTheme="majorHAnsi" w:hAnsiTheme="majorHAnsi" w:cstheme="majorHAnsi"/>
        <w:lang w:val="en-US"/>
      </w:rPr>
      <w:t>Țării</w:t>
    </w:r>
    <w:proofErr w:type="spellEnd"/>
    <w:r w:rsidRPr="00C53CFA">
      <w:rPr>
        <w:rFonts w:asciiTheme="majorHAnsi" w:hAnsiTheme="majorHAnsi" w:cstheme="majorHAnsi"/>
        <w:lang w:val="en-US"/>
      </w:rPr>
      <w:t xml:space="preserve">, </w:t>
    </w:r>
    <w:proofErr w:type="spellStart"/>
    <w:r w:rsidRPr="00C53CFA">
      <w:rPr>
        <w:rFonts w:asciiTheme="majorHAnsi" w:hAnsiTheme="majorHAnsi" w:cstheme="majorHAnsi"/>
        <w:lang w:val="en-US"/>
      </w:rPr>
      <w:t>nr</w:t>
    </w:r>
    <w:proofErr w:type="spellEnd"/>
    <w:r w:rsidRPr="00C53CFA">
      <w:rPr>
        <w:rFonts w:asciiTheme="majorHAnsi" w:hAnsiTheme="majorHAnsi" w:cstheme="majorHAnsi"/>
        <w:lang w:val="en-US"/>
      </w:rPr>
      <w:t xml:space="preserve">. 61, </w:t>
    </w:r>
    <w:proofErr w:type="spellStart"/>
    <w:r w:rsidRPr="00C53CFA">
      <w:rPr>
        <w:rFonts w:asciiTheme="majorHAnsi" w:hAnsiTheme="majorHAnsi" w:cstheme="majorHAnsi"/>
        <w:lang w:val="en-US"/>
      </w:rPr>
      <w:t>Chișinău</w:t>
    </w:r>
    <w:proofErr w:type="spellEnd"/>
    <w:r w:rsidRPr="00C53CFA">
      <w:rPr>
        <w:rFonts w:asciiTheme="majorHAnsi" w:hAnsiTheme="majorHAnsi" w:cstheme="majorHAnsi"/>
        <w:lang w:val="en-US"/>
      </w:rPr>
      <w:t xml:space="preserve">, </w:t>
    </w:r>
    <w:proofErr w:type="spellStart"/>
    <w:r w:rsidRPr="00C53CFA">
      <w:rPr>
        <w:rFonts w:asciiTheme="majorHAnsi" w:hAnsiTheme="majorHAnsi" w:cstheme="majorHAnsi"/>
        <w:lang w:val="en-US"/>
      </w:rPr>
      <w:t>Republica</w:t>
    </w:r>
    <w:proofErr w:type="spellEnd"/>
    <w:r w:rsidRPr="00C53CFA">
      <w:rPr>
        <w:rFonts w:asciiTheme="majorHAnsi" w:hAnsiTheme="majorHAnsi" w:cstheme="majorHAnsi"/>
        <w:lang w:val="en-US"/>
      </w:rPr>
      <w:t xml:space="preserve"> Moldova, MD-2004</w:t>
    </w:r>
  </w:p>
  <w:p w:rsidR="002C6132" w:rsidRDefault="002C6132" w:rsidP="002C6132">
    <w:pPr>
      <w:pStyle w:val="Footer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lang w:val="en-US"/>
      </w:rPr>
      <w:t xml:space="preserve">Tel. </w:t>
    </w:r>
    <w:r w:rsidRPr="002C6132">
      <w:rPr>
        <w:rFonts w:asciiTheme="majorHAnsi" w:hAnsiTheme="majorHAnsi" w:cstheme="majorHAnsi"/>
        <w:lang w:val="en-US"/>
      </w:rPr>
      <w:t>+373 22 22 30 05</w:t>
    </w:r>
  </w:p>
  <w:p w:rsidR="002C6132" w:rsidRPr="002C6132" w:rsidRDefault="002C6132" w:rsidP="002C6132">
    <w:pPr>
      <w:pStyle w:val="Footer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lang w:val="en-US"/>
      </w:rPr>
      <w:t>www.moldovafruct.md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A3" w:rsidRDefault="009126A3">
      <w:r>
        <w:separator/>
      </w:r>
    </w:p>
  </w:footnote>
  <w:footnote w:type="continuationSeparator" w:id="0">
    <w:p w:rsidR="009126A3" w:rsidRDefault="0091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1A" w:rsidRPr="00D6521A" w:rsidRDefault="001920BA" w:rsidP="001920BA">
    <w:pPr>
      <w:tabs>
        <w:tab w:val="left" w:pos="2064"/>
        <w:tab w:val="left" w:pos="2595"/>
        <w:tab w:val="right" w:pos="10747"/>
      </w:tabs>
      <w:spacing w:before="720"/>
      <w:rPr>
        <w:rFonts w:asciiTheme="majorHAnsi" w:eastAsia="Calibri" w:hAnsiTheme="majorHAnsi" w:cstheme="majorHAnsi"/>
        <w:sz w:val="22"/>
        <w:szCs w:val="22"/>
        <w:lang w:val="ro-RO"/>
      </w:rPr>
    </w:pPr>
    <w:r>
      <w:rPr>
        <w:rFonts w:asciiTheme="majorHAnsi" w:eastAsia="Calibri" w:hAnsiTheme="majorHAnsi" w:cstheme="majorHAnsi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6828E1A4" wp14:editId="0365508F">
          <wp:simplePos x="0" y="0"/>
          <wp:positionH relativeFrom="column">
            <wp:posOffset>680720</wp:posOffset>
          </wp:positionH>
          <wp:positionV relativeFrom="paragraph">
            <wp:posOffset>350520</wp:posOffset>
          </wp:positionV>
          <wp:extent cx="844791" cy="786765"/>
          <wp:effectExtent l="0" t="0" r="0" b="0"/>
          <wp:wrapNone/>
          <wp:docPr id="5" name="Рисунок 5" descr="C:\Users\Acer\Desktop\Moldova Fruct\2017\pliant expo moskova\logo-uri\Logo Moldova Fruct 300 dpi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Users\Acer\Desktop\Moldova Fruct\2017\pliant expo moskova\logo-uri\Logo Moldova Fruct 300 dpi prin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91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116">
      <w:rPr>
        <w:rFonts w:ascii="Calibri" w:eastAsia="Calibri" w:hAnsi="Calibri" w:cs="Calibri"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11C47CB" wp14:editId="54FAF17D">
          <wp:simplePos x="0" y="0"/>
          <wp:positionH relativeFrom="column">
            <wp:posOffset>1990725</wp:posOffset>
          </wp:positionH>
          <wp:positionV relativeFrom="paragraph">
            <wp:posOffset>390574</wp:posOffset>
          </wp:positionV>
          <wp:extent cx="4830749" cy="784860"/>
          <wp:effectExtent l="0" t="0" r="8255" b="0"/>
          <wp:wrapThrough wrapText="bothSides">
            <wp:wrapPolygon edited="0">
              <wp:start x="0" y="0"/>
              <wp:lineTo x="0" y="20971"/>
              <wp:lineTo x="21552" y="20971"/>
              <wp:lineTo x="2155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49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EE6"/>
    <w:multiLevelType w:val="multilevel"/>
    <w:tmpl w:val="12EC6A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11015F4"/>
    <w:multiLevelType w:val="hybridMultilevel"/>
    <w:tmpl w:val="E46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1C57"/>
    <w:multiLevelType w:val="hybridMultilevel"/>
    <w:tmpl w:val="C49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56BA"/>
    <w:multiLevelType w:val="hybridMultilevel"/>
    <w:tmpl w:val="D9F2D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28"/>
    <w:rsid w:val="00000AC7"/>
    <w:rsid w:val="00047188"/>
    <w:rsid w:val="00083821"/>
    <w:rsid w:val="00085346"/>
    <w:rsid w:val="00096465"/>
    <w:rsid w:val="000C12B4"/>
    <w:rsid w:val="00103FE9"/>
    <w:rsid w:val="00171D85"/>
    <w:rsid w:val="00172A24"/>
    <w:rsid w:val="00175ADE"/>
    <w:rsid w:val="001920BA"/>
    <w:rsid w:val="00214DD6"/>
    <w:rsid w:val="00222A37"/>
    <w:rsid w:val="002C434C"/>
    <w:rsid w:val="002C6132"/>
    <w:rsid w:val="002F4923"/>
    <w:rsid w:val="003438CB"/>
    <w:rsid w:val="00391910"/>
    <w:rsid w:val="00400EE8"/>
    <w:rsid w:val="00402983"/>
    <w:rsid w:val="0042585E"/>
    <w:rsid w:val="00433923"/>
    <w:rsid w:val="00467879"/>
    <w:rsid w:val="004711EB"/>
    <w:rsid w:val="00477BE0"/>
    <w:rsid w:val="00484171"/>
    <w:rsid w:val="004A71C2"/>
    <w:rsid w:val="00506D17"/>
    <w:rsid w:val="00523FDB"/>
    <w:rsid w:val="00560671"/>
    <w:rsid w:val="005C32A4"/>
    <w:rsid w:val="005F4F74"/>
    <w:rsid w:val="00602992"/>
    <w:rsid w:val="00607D6F"/>
    <w:rsid w:val="0064311B"/>
    <w:rsid w:val="00651EB1"/>
    <w:rsid w:val="00682F47"/>
    <w:rsid w:val="00696CD7"/>
    <w:rsid w:val="006A1638"/>
    <w:rsid w:val="006A33C7"/>
    <w:rsid w:val="006D2992"/>
    <w:rsid w:val="007000B1"/>
    <w:rsid w:val="00700C21"/>
    <w:rsid w:val="00772B16"/>
    <w:rsid w:val="00805C28"/>
    <w:rsid w:val="00861B17"/>
    <w:rsid w:val="00861E69"/>
    <w:rsid w:val="008928B0"/>
    <w:rsid w:val="00905ADE"/>
    <w:rsid w:val="009126A3"/>
    <w:rsid w:val="00926FB9"/>
    <w:rsid w:val="009345F8"/>
    <w:rsid w:val="00993168"/>
    <w:rsid w:val="009C4577"/>
    <w:rsid w:val="00A11DBD"/>
    <w:rsid w:val="00A90C82"/>
    <w:rsid w:val="00A976C0"/>
    <w:rsid w:val="00AA3135"/>
    <w:rsid w:val="00AE7B2B"/>
    <w:rsid w:val="00B1573F"/>
    <w:rsid w:val="00B34296"/>
    <w:rsid w:val="00BA4D6B"/>
    <w:rsid w:val="00BB3B23"/>
    <w:rsid w:val="00BB6A80"/>
    <w:rsid w:val="00BC59C3"/>
    <w:rsid w:val="00BF7CE5"/>
    <w:rsid w:val="00C53CFA"/>
    <w:rsid w:val="00C55CB7"/>
    <w:rsid w:val="00C81C23"/>
    <w:rsid w:val="00C93B7F"/>
    <w:rsid w:val="00CE2489"/>
    <w:rsid w:val="00D15720"/>
    <w:rsid w:val="00D6521A"/>
    <w:rsid w:val="00D922D3"/>
    <w:rsid w:val="00DA38AE"/>
    <w:rsid w:val="00DA5B6D"/>
    <w:rsid w:val="00DB0710"/>
    <w:rsid w:val="00DE1C4C"/>
    <w:rsid w:val="00DF6D42"/>
    <w:rsid w:val="00E36726"/>
    <w:rsid w:val="00E97F80"/>
    <w:rsid w:val="00EC11C5"/>
    <w:rsid w:val="00EC4657"/>
    <w:rsid w:val="00F04841"/>
    <w:rsid w:val="00F26AF3"/>
    <w:rsid w:val="00F63112"/>
    <w:rsid w:val="00F73B68"/>
    <w:rsid w:val="00F83C82"/>
    <w:rsid w:val="00F92A31"/>
    <w:rsid w:val="00F95128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ACB4D"/>
  <w15:docId w15:val="{150F9B20-40D9-4B11-9888-E6B0566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2160" w:hanging="36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5B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5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82"/>
  </w:style>
  <w:style w:type="paragraph" w:styleId="Footer">
    <w:name w:val="footer"/>
    <w:basedOn w:val="Normal"/>
    <w:link w:val="FooterChar"/>
    <w:uiPriority w:val="99"/>
    <w:unhideWhenUsed/>
    <w:rsid w:val="00A90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82"/>
  </w:style>
  <w:style w:type="paragraph" w:styleId="ListParagraph">
    <w:name w:val="List Paragraph"/>
    <w:basedOn w:val="Normal"/>
    <w:uiPriority w:val="34"/>
    <w:qFormat/>
    <w:rsid w:val="00A90C82"/>
    <w:pPr>
      <w:ind w:left="720"/>
      <w:contextualSpacing/>
    </w:pPr>
  </w:style>
  <w:style w:type="paragraph" w:styleId="NoSpacing">
    <w:name w:val="No Spacing"/>
    <w:uiPriority w:val="1"/>
    <w:qFormat/>
    <w:rsid w:val="00DA5B6D"/>
  </w:style>
  <w:style w:type="character" w:customStyle="1" w:styleId="Heading7Char">
    <w:name w:val="Heading 7 Char"/>
    <w:basedOn w:val="DefaultParagraphFont"/>
    <w:link w:val="Heading7"/>
    <w:uiPriority w:val="9"/>
    <w:rsid w:val="00DA5B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A5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3C82"/>
    <w:pPr>
      <w:widowControl/>
      <w:spacing w:line="250" w:lineRule="exact"/>
    </w:pPr>
    <w:rPr>
      <w:color w:val="auto"/>
      <w:lang w:val="de-DE" w:eastAsia="de-DE"/>
    </w:rPr>
  </w:style>
  <w:style w:type="character" w:styleId="Emphasis">
    <w:name w:val="Emphasis"/>
    <w:basedOn w:val="DefaultParagraphFont"/>
    <w:qFormat/>
    <w:rsid w:val="00F8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81918E-3C00-4014-8D83-1228F4C999D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9304-FDEC-4901-AA4F-D0BFDC69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eugen bumacov</cp:lastModifiedBy>
  <cp:revision>3</cp:revision>
  <cp:lastPrinted>2018-02-24T11:07:00Z</cp:lastPrinted>
  <dcterms:created xsi:type="dcterms:W3CDTF">2019-06-13T09:25:00Z</dcterms:created>
  <dcterms:modified xsi:type="dcterms:W3CDTF">2019-06-13T09:40:00Z</dcterms:modified>
</cp:coreProperties>
</file>